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15364E" w:rsidRPr="00BB3E45" w:rsidTr="00967623">
        <w:trPr>
          <w:trHeight w:val="1550"/>
        </w:trPr>
        <w:tc>
          <w:tcPr>
            <w:tcW w:w="9075" w:type="dxa"/>
            <w:vAlign w:val="center"/>
          </w:tcPr>
          <w:p w:rsidR="0015364E" w:rsidRPr="00BB3E45" w:rsidRDefault="0015364E" w:rsidP="003656EB">
            <w:pPr>
              <w:spacing w:line="280" w:lineRule="exact"/>
              <w:ind w:left="8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3E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令和５年1</w:t>
            </w:r>
            <w:r w:rsidRPr="00BB3E45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Pr="00BB3E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15364E" w:rsidRPr="00BB3E45" w:rsidRDefault="0015364E" w:rsidP="003656EB">
            <w:pPr>
              <w:spacing w:line="280" w:lineRule="exact"/>
              <w:ind w:left="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364E" w:rsidRPr="00BB3E45" w:rsidRDefault="0015364E" w:rsidP="003656EB">
            <w:pPr>
              <w:spacing w:line="280" w:lineRule="exact"/>
              <w:ind w:left="8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3E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当該申請は既存融資の借換を目的とした申請です。</w:t>
            </w:r>
          </w:p>
        </w:tc>
      </w:tr>
    </w:tbl>
    <w:p w:rsidR="0015364E" w:rsidRPr="00BB3E45" w:rsidRDefault="0015364E" w:rsidP="001536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C13FAF" w:rsidRPr="0015364E" w:rsidRDefault="00C13FAF" w:rsidP="00C13FA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15364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3"/>
      </w:tblGrid>
      <w:tr w:rsidR="00C13FAF" w:rsidRPr="0015364E" w:rsidTr="00C13FAF"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AF" w:rsidRPr="0015364E" w:rsidRDefault="00C13FAF" w:rsidP="00C1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  <w:p w:rsidR="00C13FAF" w:rsidRPr="0015364E" w:rsidRDefault="00C13FAF" w:rsidP="00C13F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C8255D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w w:val="96"/>
                <w:kern w:val="0"/>
                <w:sz w:val="22"/>
                <w:szCs w:val="22"/>
                <w:fitText w:val="4180" w:id="-2086934272"/>
              </w:rPr>
              <w:t>中小企業信用保険法第２条第５項第４</w:t>
            </w:r>
            <w:r w:rsidRPr="00C8255D">
              <w:rPr>
                <w:rFonts w:ascii="ＭＳ ゴシック" w:eastAsia="ＭＳ ゴシック" w:hAnsi="ＭＳ ゴシック" w:hint="eastAsia"/>
                <w:color w:val="000000" w:themeColor="text1"/>
                <w:spacing w:val="-1"/>
                <w:w w:val="96"/>
                <w:kern w:val="0"/>
                <w:sz w:val="22"/>
                <w:szCs w:val="22"/>
                <w:fitText w:val="4180" w:id="-2086934272"/>
              </w:rPr>
              <w:t>号</w:t>
            </w:r>
          </w:p>
          <w:p w:rsidR="00C13FAF" w:rsidRPr="0015364E" w:rsidRDefault="00C13FAF" w:rsidP="00C13F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C8255D">
              <w:rPr>
                <w:rFonts w:ascii="ＭＳ ゴシック" w:eastAsia="ＭＳ ゴシック" w:hAnsi="ＭＳ ゴシック" w:hint="eastAsia"/>
                <w:color w:val="000000" w:themeColor="text1"/>
                <w:spacing w:val="88"/>
                <w:kern w:val="0"/>
                <w:sz w:val="22"/>
                <w:szCs w:val="22"/>
                <w:fitText w:val="4180" w:id="-2086934271"/>
              </w:rPr>
              <w:t>の規定による認定申請</w:t>
            </w:r>
            <w:r w:rsidRPr="00C8255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fitText w:val="4180" w:id="-2086934271"/>
              </w:rPr>
              <w:t>書</w:t>
            </w:r>
          </w:p>
          <w:p w:rsidR="00B06B58" w:rsidRPr="0015364E" w:rsidRDefault="00B06B58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</w:p>
          <w:p w:rsidR="00C13FAF" w:rsidRPr="0015364E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15364E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                        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  　　　　令和　　　年　　月　　日</w:t>
            </w:r>
          </w:p>
          <w:p w:rsidR="00C13FAF" w:rsidRPr="0015364E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15364E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杵築市長　　　　　　　　　殿</w:t>
            </w:r>
          </w:p>
          <w:p w:rsidR="00C13FAF" w:rsidRPr="0015364E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15364E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      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15364E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 w:rsidR="0015364E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="00C8255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申請者</w:t>
            </w:r>
          </w:p>
          <w:p w:rsidR="00C13FAF" w:rsidRPr="0015364E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</w:pPr>
            <w:r w:rsidRPr="0015364E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    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15364E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15364E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住　所　　　　　　　　　　　</w:t>
            </w:r>
            <w:r w:rsidR="00C8255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15364E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 </w:t>
            </w:r>
          </w:p>
          <w:p w:rsidR="00C13FAF" w:rsidRPr="0015364E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</w:p>
          <w:p w:rsidR="00C13FAF" w:rsidRPr="0015364E" w:rsidRDefault="00C13FAF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15364E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15364E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氏　名　　　　　　　　　　</w:t>
            </w:r>
            <w:r w:rsidR="00C8255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　印</w:t>
            </w:r>
          </w:p>
          <w:p w:rsidR="0015364E" w:rsidRPr="0015364E" w:rsidRDefault="0015364E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</w:p>
          <w:p w:rsidR="00C13FAF" w:rsidRPr="0015364E" w:rsidRDefault="0015364E" w:rsidP="00232D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私は、</w:t>
            </w:r>
            <w:r w:rsidR="00C13FAF"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15364E" w:rsidRPr="00682E89" w:rsidRDefault="00C13FAF" w:rsidP="00B06B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1536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記</w:t>
            </w:r>
          </w:p>
          <w:p w:rsidR="0015364E" w:rsidRPr="00B06B58" w:rsidRDefault="0015364E" w:rsidP="00B06B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１　事業開始年月日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           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>年　　　月　　　日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２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（１）売上高等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（イ）最近１か月間の売上高等　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                    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>減少率　　　　　　％（実績）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Ｂ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×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>100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Ａ：災害等の発生における最近１か月間の売上高等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　　　　　　　　円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Ｂ：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Ａの期間に対応する前年１か月間の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売上高等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　　　　　　　　　円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（ロ）最近３か月間の売上高等の実績見込み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                    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>減少率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>％（実績見込み）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（Ｂ＋Ｄ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>）－（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>Ａ＋Ｃ）</w:t>
            </w:r>
          </w:p>
          <w:p w:rsidR="0015364E" w:rsidRPr="00B06B58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Ｂ＋Ｄ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 ×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>100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Ｃ：Ａの期間後２か月間の見込み売上高等</w:t>
            </w:r>
          </w:p>
          <w:p w:rsidR="0015364E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           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>円</w:t>
            </w:r>
          </w:p>
          <w:p w:rsidR="0015364E" w:rsidRPr="00682E89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  Ｄ：Ｃ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の期間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に対応する</w:t>
            </w:r>
            <w:r w:rsidR="009D7FA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前年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２か月間の売上高等</w:t>
            </w:r>
          </w:p>
          <w:p w:rsidR="009D7FA4" w:rsidRPr="009D7FA4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</w:pP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　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  <w:u w:val="single" w:color="000000"/>
              </w:rPr>
              <w:t xml:space="preserve">                 </w:t>
            </w: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  <w:u w:val="single" w:color="000000"/>
              </w:rPr>
              <w:t>円</w:t>
            </w:r>
          </w:p>
          <w:p w:rsidR="0015364E" w:rsidRDefault="009D7FA4" w:rsidP="009D7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  <w:kern w:val="0"/>
                <w:sz w:val="22"/>
                <w:szCs w:val="22"/>
              </w:rPr>
              <w:t xml:space="preserve">　３　売上高等が減少し、又は減少すると見込まれる理由</w:t>
            </w:r>
          </w:p>
          <w:p w:rsidR="009D7FA4" w:rsidRPr="009D7FA4" w:rsidRDefault="009D7FA4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</w:p>
          <w:p w:rsidR="00C13FAF" w:rsidRPr="0015364E" w:rsidRDefault="0015364E" w:rsidP="001536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16"/>
                <w:kern w:val="0"/>
                <w:sz w:val="22"/>
                <w:szCs w:val="22"/>
              </w:rPr>
            </w:pPr>
            <w:r w:rsidRPr="00682E8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682E89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 xml:space="preserve">         </w:t>
            </w:r>
          </w:p>
        </w:tc>
        <w:bookmarkStart w:id="0" w:name="_GoBack"/>
        <w:bookmarkEnd w:id="0"/>
      </w:tr>
    </w:tbl>
    <w:p w:rsidR="00C13FAF" w:rsidRPr="00DF5556" w:rsidRDefault="00C13FAF" w:rsidP="00C13FAF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 w:themeColor="text1"/>
          <w:spacing w:val="16"/>
          <w:kern w:val="0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kern w:val="0"/>
        </w:rPr>
        <w:t>（留意事項）</w:t>
      </w:r>
    </w:p>
    <w:p w:rsidR="00C13FAF" w:rsidRPr="00DF5556" w:rsidRDefault="009D7FA4" w:rsidP="00C13FAF">
      <w:pPr>
        <w:suppressAutoHyphens/>
        <w:wordWrap w:val="0"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 w:themeColor="text1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①</w:t>
      </w:r>
      <w:r w:rsidR="00C13FAF" w:rsidRPr="00DF5556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本認定とは別に、金融機関及び信用保証協会による金融上の審査があります。</w:t>
      </w:r>
    </w:p>
    <w:p w:rsidR="00C13FAF" w:rsidRPr="00DF5556" w:rsidRDefault="00C13FAF" w:rsidP="00C13FA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 w:themeColor="text1"/>
          <w:kern w:val="0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9D7FA4">
        <w:rPr>
          <w:rFonts w:ascii="ＭＳ ゴシック" w:eastAsia="ＭＳ ゴシック" w:hAnsi="ＭＳ ゴシック" w:hint="eastAsia"/>
          <w:color w:val="000000" w:themeColor="text1"/>
          <w:kern w:val="0"/>
        </w:rPr>
        <w:t>②</w:t>
      </w:r>
      <w:r w:rsidRPr="00DF5556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市長から認定を受けた後、本認定の有効期間内に金融機関又は信用保証協会に対して、経営安定関連保証の申込みを行うことが必要です。</w:t>
      </w:r>
    </w:p>
    <w:p w:rsidR="00C13FAF" w:rsidRPr="00DF5556" w:rsidRDefault="00C13FAF" w:rsidP="00C13FAF">
      <w:pPr>
        <w:suppressAutoHyphens/>
        <w:kinsoku w:val="0"/>
        <w:autoSpaceDE w:val="0"/>
        <w:autoSpaceDN w:val="0"/>
        <w:spacing w:line="100" w:lineRule="atLeas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F5556"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69821" wp14:editId="4B46F4C4">
                <wp:simplePos x="0" y="0"/>
                <wp:positionH relativeFrom="column">
                  <wp:posOffset>-572135</wp:posOffset>
                </wp:positionH>
                <wp:positionV relativeFrom="paragraph">
                  <wp:posOffset>84455</wp:posOffset>
                </wp:positionV>
                <wp:extent cx="673989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98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E253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05pt,6.65pt" to="485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" strokecolor="black [3200]">
                <v:stroke dashstyle="dash"/>
              </v:line>
            </w:pict>
          </mc:Fallback>
        </mc:AlternateContent>
      </w:r>
    </w:p>
    <w:p w:rsidR="00C13FAF" w:rsidRPr="00DF5556" w:rsidRDefault="00C13FAF" w:rsidP="00C13FAF">
      <w:pPr>
        <w:suppressAutoHyphens/>
        <w:kinsoku w:val="0"/>
        <w:autoSpaceDE w:val="0"/>
        <w:autoSpaceDN w:val="0"/>
        <w:spacing w:line="100" w:lineRule="atLeas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>商観第　　　号の２</w:t>
      </w:r>
    </w:p>
    <w:p w:rsidR="00C13FAF" w:rsidRDefault="00C13FAF" w:rsidP="00C13FAF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申請のとおり相違ないことを認定します。</w:t>
      </w:r>
    </w:p>
    <w:p w:rsidR="005C6DCB" w:rsidRPr="00DF5556" w:rsidRDefault="005C6DCB" w:rsidP="005C6DCB">
      <w:pPr>
        <w:suppressAutoHyphens/>
        <w:kinsoku w:val="0"/>
        <w:autoSpaceDE w:val="0"/>
        <w:autoSpaceDN w:val="0"/>
        <w:spacing w:line="100" w:lineRule="exact"/>
        <w:ind w:left="246" w:hangingChars="117" w:hanging="246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13FAF" w:rsidRPr="00DF5556" w:rsidRDefault="00C13FAF" w:rsidP="00C13FAF">
      <w:pPr>
        <w:suppressAutoHyphens/>
        <w:kinsoku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>（注）本認定書有効期間：</w:t>
      </w:r>
      <w:r w:rsidR="007F2A92"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>令和</w:t>
      </w:r>
      <w:r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月　　日から</w:t>
      </w:r>
      <w:r w:rsidR="007F2A92"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>令和</w:t>
      </w:r>
      <w:r w:rsidR="00BF5DE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月　　日まで</w:t>
      </w:r>
    </w:p>
    <w:p w:rsidR="007F2A92" w:rsidRPr="005C6DCB" w:rsidRDefault="007F2A92" w:rsidP="007F2A92">
      <w:pPr>
        <w:suppressAutoHyphens/>
        <w:kinsoku w:val="0"/>
        <w:autoSpaceDE w:val="0"/>
        <w:autoSpaceDN w:val="0"/>
        <w:spacing w:line="100" w:lineRule="exact"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F2A92" w:rsidRPr="00DF5556" w:rsidRDefault="007F2A92" w:rsidP="007F2A92">
      <w:pPr>
        <w:suppressAutoHyphens/>
        <w:kinsoku w:val="0"/>
        <w:autoSpaceDE w:val="0"/>
        <w:autoSpaceDN w:val="0"/>
        <w:spacing w:line="100" w:lineRule="exact"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13FAF" w:rsidRPr="00DF5556" w:rsidRDefault="007F2A92" w:rsidP="007F2A92">
      <w:pPr>
        <w:suppressAutoHyphens/>
        <w:kinsoku w:val="0"/>
        <w:autoSpaceDE w:val="0"/>
        <w:autoSpaceDN w:val="0"/>
        <w:spacing w:line="366" w:lineRule="atLeast"/>
        <w:ind w:firstLineChars="800" w:firstLine="168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令和　　　　</w:t>
      </w:r>
      <w:r w:rsidR="00C13FAF"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>年　　　月　　　日</w:t>
      </w:r>
    </w:p>
    <w:p w:rsidR="00C13FAF" w:rsidRPr="00DF5556" w:rsidRDefault="00C13FAF" w:rsidP="00E13BA5">
      <w:pPr>
        <w:suppressAutoHyphens/>
        <w:kinsoku w:val="0"/>
        <w:autoSpaceDE w:val="0"/>
        <w:autoSpaceDN w:val="0"/>
        <w:spacing w:line="366" w:lineRule="atLeast"/>
        <w:ind w:right="840" w:firstLineChars="1700" w:firstLine="357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F5556">
        <w:rPr>
          <w:rFonts w:ascii="ＭＳ ゴシック" w:eastAsia="ＭＳ ゴシック" w:hAnsi="ＭＳ ゴシック" w:hint="eastAsia"/>
          <w:color w:val="000000" w:themeColor="text1"/>
          <w:szCs w:val="21"/>
        </w:rPr>
        <w:t>杵　築　市　長　　永　松　　悟</w:t>
      </w:r>
    </w:p>
    <w:sectPr w:rsidR="00C13FAF" w:rsidRPr="00DF5556" w:rsidSect="00B06B58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A8" w:rsidRDefault="008050A8" w:rsidP="008050A8">
      <w:r>
        <w:separator/>
      </w:r>
    </w:p>
  </w:endnote>
  <w:endnote w:type="continuationSeparator" w:id="0">
    <w:p w:rsidR="008050A8" w:rsidRDefault="008050A8" w:rsidP="0080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A8" w:rsidRDefault="008050A8" w:rsidP="008050A8">
      <w:r>
        <w:separator/>
      </w:r>
    </w:p>
  </w:footnote>
  <w:footnote w:type="continuationSeparator" w:id="0">
    <w:p w:rsidR="008050A8" w:rsidRDefault="008050A8" w:rsidP="0080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AF"/>
    <w:rsid w:val="0002279C"/>
    <w:rsid w:val="0015364E"/>
    <w:rsid w:val="002111D4"/>
    <w:rsid w:val="00221765"/>
    <w:rsid w:val="00542079"/>
    <w:rsid w:val="005C6DCB"/>
    <w:rsid w:val="007F2A92"/>
    <w:rsid w:val="008050A8"/>
    <w:rsid w:val="008F1D5A"/>
    <w:rsid w:val="00967623"/>
    <w:rsid w:val="009D7FA4"/>
    <w:rsid w:val="00A210B2"/>
    <w:rsid w:val="00A27074"/>
    <w:rsid w:val="00B06B58"/>
    <w:rsid w:val="00B4784C"/>
    <w:rsid w:val="00BB019F"/>
    <w:rsid w:val="00BF5DE8"/>
    <w:rsid w:val="00C13FAF"/>
    <w:rsid w:val="00C8255D"/>
    <w:rsid w:val="00DF5556"/>
    <w:rsid w:val="00E13BA5"/>
    <w:rsid w:val="00EA0108"/>
    <w:rsid w:val="00EC2DF6"/>
    <w:rsid w:val="00F0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D5A36-DD77-47A8-8678-A0230F06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A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A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0A8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050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0A8"/>
    <w:rPr>
      <w:rFonts w:cs="Times New Roman"/>
      <w:szCs w:val="20"/>
    </w:rPr>
  </w:style>
  <w:style w:type="paragraph" w:styleId="a9">
    <w:name w:val="List Paragraph"/>
    <w:basedOn w:val="a"/>
    <w:uiPriority w:val="34"/>
    <w:qFormat/>
    <w:rsid w:val="009D7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10F1-FD4F-433C-A875-F940016A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19</cp:revision>
  <cp:lastPrinted>2023-09-26T06:16:00Z</cp:lastPrinted>
  <dcterms:created xsi:type="dcterms:W3CDTF">2020-03-19T06:37:00Z</dcterms:created>
  <dcterms:modified xsi:type="dcterms:W3CDTF">2023-09-26T06:42:00Z</dcterms:modified>
</cp:coreProperties>
</file>