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7"/>
        <w:gridCol w:w="3343"/>
        <w:gridCol w:w="3203"/>
      </w:tblGrid>
      <w:tr w:rsidR="006920E0" w:rsidRPr="0005064A" w:rsidTr="00B72E9A">
        <w:trPr>
          <w:trHeight w:val="400"/>
        </w:trPr>
        <w:tc>
          <w:tcPr>
            <w:tcW w:w="9923" w:type="dxa"/>
            <w:gridSpan w:val="3"/>
          </w:tcPr>
          <w:p w:rsidR="006920E0" w:rsidRDefault="006920E0" w:rsidP="006920E0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20E0" w:rsidRPr="0005064A" w:rsidTr="00B72E9A">
        <w:trPr>
          <w:trHeight w:val="238"/>
        </w:trPr>
        <w:tc>
          <w:tcPr>
            <w:tcW w:w="337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  <w:tcBorders>
              <w:left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203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  <w:tr w:rsidR="006920E0" w:rsidRPr="0005064A" w:rsidTr="00B72E9A">
        <w:trPr>
          <w:trHeight w:val="273"/>
        </w:trPr>
        <w:tc>
          <w:tcPr>
            <w:tcW w:w="3377" w:type="dxa"/>
            <w:tcBorders>
              <w:top w:val="single" w:sz="24" w:space="0" w:color="auto"/>
            </w:tcBorders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343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  <w:tc>
          <w:tcPr>
            <w:tcW w:w="3203" w:type="dxa"/>
          </w:tcPr>
          <w:p w:rsidR="006920E0" w:rsidRPr="0005064A" w:rsidRDefault="006920E0" w:rsidP="006920E0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:rsidR="006920E0" w:rsidRDefault="006920E0" w:rsidP="006920E0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様式第５－（イ）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－①</w:t>
      </w:r>
    </w:p>
    <w:tbl>
      <w:tblPr>
        <w:tblW w:w="9923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3"/>
      </w:tblGrid>
      <w:tr w:rsidR="006920E0" w:rsidRPr="00C35FF6" w:rsidTr="00132DCA">
        <w:trPr>
          <w:trHeight w:val="905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3A5FE5" w:rsidRDefault="006920E0" w:rsidP="006920E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0000"/>
                <w:spacing w:val="16"/>
                <w:kern w:val="0"/>
                <w:szCs w:val="21"/>
              </w:rPr>
            </w:pPr>
            <w:r w:rsidRPr="003A5FE5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中小企業信用保険法第２条第</w:t>
            </w:r>
            <w:r w:rsidR="003173C8" w:rsidRPr="003A5FE5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５</w:t>
            </w:r>
            <w:r w:rsidRPr="003A5FE5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項第５号の規定による認定申請書（イ</w:t>
            </w:r>
            <w:r w:rsidR="00D218B2" w:rsidRPr="003A5FE5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－①</w:t>
            </w:r>
            <w:r w:rsidRPr="003A5FE5">
              <w:rPr>
                <w:rFonts w:ascii="ＭＳ ゴシック" w:eastAsia="ＭＳ ゴシック" w:hAnsi="ＭＳ ゴシック" w:cs="ＭＳ ゴシック" w:hint="eastAsia"/>
                <w:b/>
                <w:color w:val="000000"/>
                <w:kern w:val="0"/>
                <w:szCs w:val="21"/>
              </w:rPr>
              <w:t>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</w:t>
            </w:r>
            <w:r w:rsidR="0091194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73FF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="003A5F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年　　月　　日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0659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0659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杵　築　市　長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6920E0" w:rsidRPr="00C35FF6" w:rsidRDefault="006920E0" w:rsidP="007E71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</w:t>
            </w:r>
            <w:r w:rsidR="00982F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="00982F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 </w:t>
            </w:r>
          </w:p>
          <w:p w:rsidR="00A0740C" w:rsidRDefault="006920E0" w:rsidP="007E71E4">
            <w:pPr>
              <w:suppressAutoHyphens/>
              <w:kinsoku w:val="0"/>
              <w:autoSpaceDE w:val="0"/>
              <w:autoSpaceDN w:val="0"/>
              <w:spacing w:line="366" w:lineRule="atLeast"/>
              <w:ind w:left="246" w:hangingChars="117" w:hanging="246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</w:t>
            </w:r>
            <w:r w:rsidR="007E71E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982F6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6920E0" w:rsidRPr="007E71E4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37540F" w:rsidRDefault="00B72E9A" w:rsidP="00B72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22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3A5F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私は、</w:t>
            </w:r>
            <w:r w:rsidRPr="003A5FE5">
              <w:rPr>
                <w:rFonts w:asciiTheme="majorEastAsia" w:eastAsiaTheme="majorEastAsia" w:hAnsiTheme="majorEastAsia" w:hint="eastAsia"/>
                <w:color w:val="000000"/>
                <w:kern w:val="0"/>
                <w:sz w:val="22"/>
              </w:rPr>
              <w:t>表に</w:t>
            </w:r>
            <w:r w:rsidRPr="003A5F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記載する業を営んでいるが、下記のとおり、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（注２）</w:t>
            </w:r>
            <w:r w:rsidRPr="003A5F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が生じているため、経営の安定に支障が生じておりますので、中小企業信用保険法第２条第５項第５号の規定に基づき</w:t>
            </w:r>
          </w:p>
          <w:p w:rsidR="00B72E9A" w:rsidRPr="00063A94" w:rsidRDefault="00B72E9A" w:rsidP="00B72E9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 w:val="22"/>
              </w:rPr>
            </w:pPr>
            <w:r w:rsidRPr="003A5FE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22"/>
              </w:rPr>
              <w:t>認定されるようお願いします。</w:t>
            </w:r>
          </w:p>
          <w:p w:rsidR="006920E0" w:rsidRPr="00C35FF6" w:rsidRDefault="006920E0" w:rsidP="006920E0">
            <w:pPr>
              <w:pStyle w:val="afa"/>
              <w:jc w:val="left"/>
            </w:pPr>
            <w:r>
              <w:rPr>
                <w:rFonts w:hint="eastAsia"/>
              </w:rPr>
              <w:t>（表)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163"/>
              <w:gridCol w:w="3165"/>
              <w:gridCol w:w="3165"/>
            </w:tblGrid>
            <w:tr w:rsidR="006920E0" w:rsidRPr="0002103D" w:rsidTr="006920E0">
              <w:trPr>
                <w:trHeight w:val="372"/>
              </w:trPr>
              <w:tc>
                <w:tcPr>
                  <w:tcW w:w="3163" w:type="dxa"/>
                  <w:tcBorders>
                    <w:top w:val="single" w:sz="24" w:space="0" w:color="auto"/>
                    <w:left w:val="single" w:sz="24" w:space="0" w:color="auto"/>
                    <w:bottom w:val="single" w:sz="24" w:space="0" w:color="auto"/>
                    <w:right w:val="single" w:sz="24" w:space="0" w:color="auto"/>
                  </w:tcBorders>
                </w:tcPr>
                <w:p w:rsidR="006920E0" w:rsidRPr="0002103D" w:rsidRDefault="006920E0" w:rsidP="00B72E9A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  <w:tcBorders>
                    <w:left w:val="single" w:sz="24" w:space="0" w:color="auto"/>
                  </w:tcBorders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  <w:tr w:rsidR="006920E0" w:rsidRPr="0002103D" w:rsidTr="006920E0">
              <w:trPr>
                <w:trHeight w:val="388"/>
              </w:trPr>
              <w:tc>
                <w:tcPr>
                  <w:tcW w:w="3163" w:type="dxa"/>
                  <w:tcBorders>
                    <w:top w:val="single" w:sz="24" w:space="0" w:color="auto"/>
                  </w:tcBorders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  <w:tc>
                <w:tcPr>
                  <w:tcW w:w="3165" w:type="dxa"/>
                </w:tcPr>
                <w:p w:rsidR="006920E0" w:rsidRPr="0002103D" w:rsidRDefault="006920E0" w:rsidP="006920E0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74" w:lineRule="atLeas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</w:p>
              </w:tc>
            </w:tr>
          </w:tbl>
          <w:p w:rsidR="0028330E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※表には営んでいる事業が属する業種（日本標準産業分類の細分類番号と細分類業種名）</w:t>
            </w:r>
          </w:p>
          <w:p w:rsidR="001B5DAA" w:rsidRDefault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firstLine="2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を全て記載</w:t>
            </w:r>
            <w:r w:rsidR="00D96B4C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（当該業種は全て指定業種であることが必要）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。当該業種が複数ある場合</w:t>
            </w:r>
            <w:r w:rsidR="00ED53D5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には、その中で、最近１年間で最も売上高等が大きい事業が属する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>業種を左上の太枠に記載。</w:t>
            </w:r>
          </w:p>
          <w:p w:rsidR="006920E0" w:rsidRPr="00C80008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345CC4" w:rsidRDefault="00345CC4" w:rsidP="00345CC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１　事業開始年月日　　　　　　　　　 　　　</w:t>
            </w:r>
            <w:r w:rsidR="0028330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　</w:t>
            </w:r>
            <w:r w:rsidRPr="00345CC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  <w:u w:val="single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月　　　日</w:t>
            </w:r>
          </w:p>
          <w:p w:rsidR="00345CC4" w:rsidRPr="0028330E" w:rsidRDefault="00345CC4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:rsidR="006920E0" w:rsidRPr="00C35FF6" w:rsidRDefault="00345CC4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="006920E0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売上高等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6920E0" w:rsidRPr="00C35FF6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="00BF577D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  <w:r w:rsidR="00BF57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</w:t>
            </w:r>
            <w:r w:rsidR="00345CC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345CC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833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BF577D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2833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</w:t>
            </w:r>
          </w:p>
          <w:p w:rsidR="006920E0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Ａ：申込時点における最近３か月間の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売上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高等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BF577D" w:rsidRPr="00C35FF6" w:rsidRDefault="00E87F6A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BF577D" w:rsidRPr="00716F9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（　　　　年　　月～　　　　年　　月）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28330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="00345CC4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28330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  <w:r w:rsidR="0028330E">
              <w:rPr>
                <w:rFonts w:ascii="ＭＳ ゴシック" w:eastAsia="ＭＳ ゴシック" w:hAnsi="Times New Roman" w:hint="eastAsia"/>
                <w:color w:val="000000"/>
                <w:spacing w:val="16"/>
                <w:kern w:val="0"/>
                <w:szCs w:val="21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:rsidR="00E87F6A" w:rsidRDefault="006920E0" w:rsidP="006920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Ｂ：Ａの期間に対応する前年の３か月間の売上高等　</w:t>
            </w:r>
          </w:p>
          <w:p w:rsidR="00E87F6A" w:rsidRPr="00E87F6A" w:rsidRDefault="00E87F6A" w:rsidP="00E87F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6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716F9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（　　　　年　　月～　　　　年　　月）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 xml:space="preserve">　　</w:t>
            </w:r>
            <w:r w:rsidR="00345CC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28330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 xml:space="preserve">　</w:t>
            </w:r>
            <w:r w:rsidR="00345CC4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 xml:space="preserve"> </w:t>
            </w:r>
            <w:r w:rsidR="0028330E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 xml:space="preserve">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円</w:t>
            </w:r>
            <w:r w:rsidR="002833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注３</w:t>
            </w:r>
            <w:r w:rsidR="0028330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</w:tc>
      </w:tr>
    </w:tbl>
    <w:p w:rsidR="00C75928" w:rsidRDefault="006920E0" w:rsidP="00C75928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 w:rsidRPr="00C75928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（注１）</w:t>
      </w:r>
      <w:r w:rsidRPr="00A30AF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本様式は、１つの指定業種に属する事業のみを営んでいる場合、又は営んでいる複数の事業が全て指定業種に属する場合に</w:t>
      </w:r>
    </w:p>
    <w:p w:rsidR="006920E0" w:rsidRPr="00A30AFD" w:rsidRDefault="006920E0" w:rsidP="00C75928">
      <w:pPr>
        <w:suppressAutoHyphens/>
        <w:wordWrap w:val="0"/>
        <w:spacing w:line="240" w:lineRule="exact"/>
        <w:ind w:leftChars="50" w:left="105" w:firstLineChars="350" w:firstLine="56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 w:rsidRPr="00A30AF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使用する。</w:t>
      </w:r>
    </w:p>
    <w:p w:rsidR="006920E0" w:rsidRPr="00A30AFD" w:rsidRDefault="003C0298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16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（注２）</w:t>
      </w:r>
      <w:r w:rsidR="006920E0" w:rsidRPr="00A30AF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「販売数量の減少」又は「売上高の減少」等を入れる。</w:t>
      </w:r>
    </w:p>
    <w:p w:rsidR="006920E0" w:rsidRPr="00A30AFD" w:rsidRDefault="006920E0" w:rsidP="006920E0">
      <w:pPr>
        <w:suppressAutoHyphens/>
        <w:wordWrap w:val="0"/>
        <w:spacing w:line="240" w:lineRule="exact"/>
        <w:ind w:left="862" w:hanging="862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A30AF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（注３）企業全体の</w:t>
      </w:r>
      <w:r w:rsidR="00D96B4C" w:rsidRPr="00A30AF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売上高</w:t>
      </w:r>
      <w:r w:rsidRPr="00A30AF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等を記載。</w:t>
      </w:r>
    </w:p>
    <w:p w:rsidR="006920E0" w:rsidRPr="00A30AFD" w:rsidRDefault="006920E0" w:rsidP="006920E0">
      <w:pPr>
        <w:suppressAutoHyphens/>
        <w:wordWrap w:val="0"/>
        <w:spacing w:line="240" w:lineRule="exact"/>
        <w:ind w:left="1230" w:hanging="123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A30AF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（留意事項）</w:t>
      </w:r>
    </w:p>
    <w:p w:rsidR="006920E0" w:rsidRPr="00BF577D" w:rsidRDefault="006920E0" w:rsidP="00BF577D">
      <w:pPr>
        <w:pStyle w:val="af3"/>
        <w:numPr>
          <w:ilvl w:val="0"/>
          <w:numId w:val="18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BF577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本認定とは別に、金融機関及び信用保証協会による金融上の審査があります。</w:t>
      </w:r>
    </w:p>
    <w:p w:rsidR="006920E0" w:rsidRPr="00BF577D" w:rsidRDefault="006920E0" w:rsidP="00BF577D">
      <w:pPr>
        <w:pStyle w:val="af3"/>
        <w:numPr>
          <w:ilvl w:val="0"/>
          <w:numId w:val="18"/>
        </w:numPr>
        <w:suppressAutoHyphens/>
        <w:wordWrap w:val="0"/>
        <w:spacing w:line="24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16"/>
        </w:rPr>
      </w:pPr>
      <w:r w:rsidRPr="00BF577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市長から認定を受けた</w:t>
      </w:r>
      <w:r w:rsidR="00BF577D" w:rsidRPr="00BF577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日から３０日以内に</w:t>
      </w:r>
      <w:r w:rsidRPr="00BF577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16"/>
        </w:rPr>
        <w:t>金融機関又は信用保証協会に対して、保証の申込みを行うことが必要です。</w:t>
      </w:r>
    </w:p>
    <w:p w:rsidR="00277D90" w:rsidRDefault="004B32B5" w:rsidP="00A30AFD">
      <w:pPr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noProof/>
          <w:szCs w:val="2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-26.25pt;margin-top:14pt;width:530.25pt;height:0;z-index:251661312" o:connectortype="straight">
            <v:stroke dashstyle="dash"/>
          </v:shape>
        </w:pict>
      </w:r>
    </w:p>
    <w:p w:rsidR="007E71E4" w:rsidRPr="00A30AFD" w:rsidRDefault="007E71E4" w:rsidP="00C85FB1">
      <w:pPr>
        <w:suppressAutoHyphens/>
        <w:kinsoku w:val="0"/>
        <w:autoSpaceDE w:val="0"/>
        <w:autoSpaceDN w:val="0"/>
        <w:spacing w:line="366" w:lineRule="atLeas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A30AFD">
        <w:rPr>
          <w:rFonts w:ascii="ＭＳ ゴシック" w:eastAsia="ＭＳ ゴシック" w:hAnsi="ＭＳ ゴシック" w:hint="eastAsia"/>
          <w:szCs w:val="21"/>
        </w:rPr>
        <w:t>商観第　　　号の２</w:t>
      </w:r>
    </w:p>
    <w:p w:rsidR="007E71E4" w:rsidRPr="00A30AFD" w:rsidRDefault="007E71E4" w:rsidP="00C85FB1">
      <w:pPr>
        <w:suppressAutoHyphens/>
        <w:kinsoku w:val="0"/>
        <w:autoSpaceDE w:val="0"/>
        <w:autoSpaceDN w:val="0"/>
        <w:spacing w:line="366" w:lineRule="atLeast"/>
        <w:ind w:leftChars="100" w:left="246" w:hangingChars="17" w:hanging="36"/>
        <w:jc w:val="left"/>
        <w:rPr>
          <w:rFonts w:ascii="ＭＳ ゴシック" w:eastAsia="ＭＳ ゴシック" w:hAnsi="ＭＳ ゴシック"/>
          <w:szCs w:val="21"/>
        </w:rPr>
      </w:pPr>
      <w:r w:rsidRPr="00A30AFD">
        <w:rPr>
          <w:rFonts w:ascii="ＭＳ ゴシック" w:eastAsia="ＭＳ ゴシック" w:hAnsi="ＭＳ ゴシック" w:hint="eastAsia"/>
          <w:szCs w:val="21"/>
        </w:rPr>
        <w:t>申請のとおり相違ないことを認定します。</w:t>
      </w:r>
    </w:p>
    <w:p w:rsidR="006920E0" w:rsidRPr="00A30AFD" w:rsidRDefault="007E71E4" w:rsidP="00C85FB1">
      <w:pPr>
        <w:suppressAutoHyphens/>
        <w:kinsoku w:val="0"/>
        <w:autoSpaceDE w:val="0"/>
        <w:autoSpaceDN w:val="0"/>
        <w:spacing w:line="366" w:lineRule="atLeast"/>
        <w:ind w:firstLineChars="100" w:firstLine="210"/>
        <w:jc w:val="left"/>
        <w:rPr>
          <w:rFonts w:ascii="ＭＳ ゴシック" w:eastAsia="ＭＳ ゴシック" w:hAnsi="ＭＳ ゴシック"/>
          <w:szCs w:val="21"/>
        </w:rPr>
      </w:pPr>
      <w:r w:rsidRPr="00A30AFD">
        <w:rPr>
          <w:rFonts w:ascii="ＭＳ ゴシック" w:eastAsia="ＭＳ ゴシック" w:hAnsi="ＭＳ ゴシック" w:hint="eastAsia"/>
          <w:szCs w:val="21"/>
        </w:rPr>
        <w:t>（注）</w:t>
      </w:r>
      <w:r w:rsidR="00BF577D">
        <w:rPr>
          <w:rFonts w:ascii="ＭＳ ゴシック" w:eastAsia="ＭＳ ゴシック" w:hAnsi="ＭＳ ゴシック" w:hint="eastAsia"/>
          <w:szCs w:val="21"/>
        </w:rPr>
        <w:t>信用保証協会への申込</w:t>
      </w:r>
      <w:r w:rsidRPr="00A30AFD">
        <w:rPr>
          <w:rFonts w:ascii="ＭＳ ゴシック" w:eastAsia="ＭＳ ゴシック" w:hAnsi="ＭＳ ゴシック" w:hint="eastAsia"/>
          <w:szCs w:val="21"/>
        </w:rPr>
        <w:t>期間：</w:t>
      </w:r>
      <w:r w:rsidR="00BF577D">
        <w:rPr>
          <w:rFonts w:ascii="ＭＳ ゴシック" w:eastAsia="ＭＳ ゴシック" w:hAnsi="ＭＳ ゴシック" w:hint="eastAsia"/>
          <w:color w:val="000000" w:themeColor="text1"/>
          <w:kern w:val="0"/>
          <w:szCs w:val="21"/>
        </w:rPr>
        <w:t>令和　　年　　月　　日から令和　　年　　月　　日まで</w:t>
      </w:r>
    </w:p>
    <w:p w:rsidR="007E71E4" w:rsidRPr="00A30AFD" w:rsidRDefault="00BF577D" w:rsidP="00C85FB1">
      <w:pPr>
        <w:suppressAutoHyphens/>
        <w:kinsoku w:val="0"/>
        <w:autoSpaceDE w:val="0"/>
        <w:autoSpaceDN w:val="0"/>
        <w:spacing w:line="366" w:lineRule="atLeast"/>
        <w:ind w:firstLineChars="2000" w:firstLine="420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7E71E4" w:rsidRPr="00A30AFD">
        <w:rPr>
          <w:rFonts w:ascii="ＭＳ ゴシック" w:eastAsia="ＭＳ ゴシック" w:hAnsi="ＭＳ ゴシック" w:hint="eastAsia"/>
          <w:szCs w:val="21"/>
        </w:rPr>
        <w:t xml:space="preserve">　　　年　　　月　　　日</w:t>
      </w:r>
    </w:p>
    <w:p w:rsidR="006920E0" w:rsidRDefault="007E71E4" w:rsidP="00C85FB1">
      <w:pPr>
        <w:suppressAutoHyphens/>
        <w:kinsoku w:val="0"/>
        <w:autoSpaceDE w:val="0"/>
        <w:autoSpaceDN w:val="0"/>
        <w:spacing w:line="366" w:lineRule="atLeast"/>
        <w:ind w:right="840" w:firstLineChars="2500" w:firstLine="5250"/>
        <w:rPr>
          <w:rFonts w:ascii="ＭＳ ゴシック" w:eastAsia="ＭＳ ゴシック" w:hAnsi="ＭＳ ゴシック"/>
          <w:szCs w:val="21"/>
        </w:rPr>
      </w:pPr>
      <w:r w:rsidRPr="00A30AFD">
        <w:rPr>
          <w:rFonts w:ascii="ＭＳ ゴシック" w:eastAsia="ＭＳ ゴシック" w:hAnsi="ＭＳ ゴシック" w:hint="eastAsia"/>
          <w:szCs w:val="21"/>
        </w:rPr>
        <w:t xml:space="preserve">杵　築　市　長　　</w:t>
      </w:r>
      <w:r w:rsidR="003173C8">
        <w:rPr>
          <w:rFonts w:ascii="ＭＳ ゴシック" w:eastAsia="ＭＳ ゴシック" w:hAnsi="ＭＳ ゴシック" w:hint="eastAsia"/>
          <w:szCs w:val="21"/>
        </w:rPr>
        <w:t>永　松　　悟</w:t>
      </w:r>
      <w:bookmarkStart w:id="0" w:name="_GoBack"/>
      <w:bookmarkEnd w:id="0"/>
    </w:p>
    <w:sectPr w:rsidR="006920E0" w:rsidSect="00100DD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266E" w:rsidRDefault="0027266E" w:rsidP="001D602D">
      <w:r>
        <w:separator/>
      </w:r>
    </w:p>
  </w:endnote>
  <w:endnote w:type="continuationSeparator" w:id="0">
    <w:p w:rsidR="0027266E" w:rsidRDefault="0027266E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266E" w:rsidRDefault="0027266E" w:rsidP="001D602D">
      <w:r>
        <w:separator/>
      </w:r>
    </w:p>
  </w:footnote>
  <w:footnote w:type="continuationSeparator" w:id="0">
    <w:p w:rsidR="0027266E" w:rsidRDefault="0027266E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0A325690"/>
    <w:multiLevelType w:val="hybridMultilevel"/>
    <w:tmpl w:val="4C0E47DC"/>
    <w:lvl w:ilvl="0" w:tplc="67CED712">
      <w:start w:val="1"/>
      <w:numFmt w:val="decimalEnclosedCircle"/>
      <w:lvlText w:val="%1"/>
      <w:lvlJc w:val="left"/>
      <w:pPr>
        <w:ind w:left="552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2" w:hanging="420"/>
      </w:pPr>
    </w:lvl>
    <w:lvl w:ilvl="3" w:tplc="0409000F" w:tentative="1">
      <w:start w:val="1"/>
      <w:numFmt w:val="decimal"/>
      <w:lvlText w:val="%4."/>
      <w:lvlJc w:val="left"/>
      <w:pPr>
        <w:ind w:left="1872" w:hanging="420"/>
      </w:pPr>
    </w:lvl>
    <w:lvl w:ilvl="4" w:tplc="04090017" w:tentative="1">
      <w:start w:val="1"/>
      <w:numFmt w:val="aiueoFullWidth"/>
      <w:lvlText w:val="(%5)"/>
      <w:lvlJc w:val="left"/>
      <w:pPr>
        <w:ind w:left="22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2" w:hanging="420"/>
      </w:pPr>
    </w:lvl>
    <w:lvl w:ilvl="6" w:tplc="0409000F" w:tentative="1">
      <w:start w:val="1"/>
      <w:numFmt w:val="decimal"/>
      <w:lvlText w:val="%7."/>
      <w:lvlJc w:val="left"/>
      <w:pPr>
        <w:ind w:left="3132" w:hanging="420"/>
      </w:pPr>
    </w:lvl>
    <w:lvl w:ilvl="7" w:tplc="04090017" w:tentative="1">
      <w:start w:val="1"/>
      <w:numFmt w:val="aiueoFullWidth"/>
      <w:lvlText w:val="(%8)"/>
      <w:lvlJc w:val="left"/>
      <w:pPr>
        <w:ind w:left="355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2" w:hanging="420"/>
      </w:pPr>
    </w:lvl>
  </w:abstractNum>
  <w:abstractNum w:abstractNumId="2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6F0D04"/>
    <w:multiLevelType w:val="hybridMultilevel"/>
    <w:tmpl w:val="03041F40"/>
    <w:lvl w:ilvl="0" w:tplc="FBFA403E">
      <w:start w:val="1"/>
      <w:numFmt w:val="decimalEnclosedCircle"/>
      <w:lvlText w:val="%1"/>
      <w:lvlJc w:val="left"/>
      <w:pPr>
        <w:ind w:left="5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25F02941"/>
    <w:multiLevelType w:val="hybridMultilevel"/>
    <w:tmpl w:val="519C1EF6"/>
    <w:lvl w:ilvl="0" w:tplc="3FF06DE6">
      <w:start w:val="2"/>
      <w:numFmt w:val="decimalFullWidth"/>
      <w:lvlText w:val="（注%1）"/>
      <w:lvlJc w:val="left"/>
      <w:pPr>
        <w:ind w:left="581" w:hanging="720"/>
      </w:pPr>
      <w:rPr>
        <w:rFonts w:hAnsi="ＭＳ ゴシック" w:cs="ＭＳ ゴシック" w:hint="default"/>
      </w:rPr>
    </w:lvl>
    <w:lvl w:ilvl="1" w:tplc="14C8A55C">
      <w:start w:val="1"/>
      <w:numFmt w:val="decimalEnclosedCircle"/>
      <w:lvlText w:val="%2"/>
      <w:lvlJc w:val="left"/>
      <w:pPr>
        <w:ind w:left="641" w:hanging="360"/>
      </w:pPr>
      <w:rPr>
        <w:rFonts w:hAnsi="ＭＳ ゴシック"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121" w:hanging="420"/>
      </w:pPr>
    </w:lvl>
    <w:lvl w:ilvl="3" w:tplc="0409000F" w:tentative="1">
      <w:start w:val="1"/>
      <w:numFmt w:val="decimal"/>
      <w:lvlText w:val="%4."/>
      <w:lvlJc w:val="left"/>
      <w:pPr>
        <w:ind w:left="1541" w:hanging="420"/>
      </w:pPr>
    </w:lvl>
    <w:lvl w:ilvl="4" w:tplc="04090017" w:tentative="1">
      <w:start w:val="1"/>
      <w:numFmt w:val="aiueoFullWidth"/>
      <w:lvlText w:val="(%5)"/>
      <w:lvlJc w:val="left"/>
      <w:pPr>
        <w:ind w:left="19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381" w:hanging="420"/>
      </w:pPr>
    </w:lvl>
    <w:lvl w:ilvl="6" w:tplc="0409000F" w:tentative="1">
      <w:start w:val="1"/>
      <w:numFmt w:val="decimal"/>
      <w:lvlText w:val="%7."/>
      <w:lvlJc w:val="left"/>
      <w:pPr>
        <w:ind w:left="2801" w:hanging="420"/>
      </w:pPr>
    </w:lvl>
    <w:lvl w:ilvl="7" w:tplc="04090017" w:tentative="1">
      <w:start w:val="1"/>
      <w:numFmt w:val="aiueoFullWidth"/>
      <w:lvlText w:val="(%8)"/>
      <w:lvlJc w:val="left"/>
      <w:pPr>
        <w:ind w:left="32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641" w:hanging="420"/>
      </w:pPr>
    </w:lvl>
  </w:abstractNum>
  <w:abstractNum w:abstractNumId="5" w15:restartNumberingAfterBreak="0">
    <w:nsid w:val="37D532B4"/>
    <w:multiLevelType w:val="hybridMultilevel"/>
    <w:tmpl w:val="0CE06AF6"/>
    <w:lvl w:ilvl="0" w:tplc="373091BA">
      <w:start w:val="1"/>
      <w:numFmt w:val="decimalEnclosedCircle"/>
      <w:lvlText w:val="%1"/>
      <w:lvlJc w:val="left"/>
      <w:pPr>
        <w:ind w:left="5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6" w15:restartNumberingAfterBreak="0">
    <w:nsid w:val="3C723355"/>
    <w:multiLevelType w:val="hybridMultilevel"/>
    <w:tmpl w:val="A3822E70"/>
    <w:lvl w:ilvl="0" w:tplc="DEAC0A62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 w15:restartNumberingAfterBreak="0">
    <w:nsid w:val="4A903883"/>
    <w:multiLevelType w:val="hybridMultilevel"/>
    <w:tmpl w:val="AA4A8CD2"/>
    <w:lvl w:ilvl="0" w:tplc="9BC41D0C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9" w15:restartNumberingAfterBreak="0">
    <w:nsid w:val="4AD470AE"/>
    <w:multiLevelType w:val="hybridMultilevel"/>
    <w:tmpl w:val="8300F978"/>
    <w:lvl w:ilvl="0" w:tplc="D5EE8832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6C13D3"/>
    <w:multiLevelType w:val="hybridMultilevel"/>
    <w:tmpl w:val="78EEC800"/>
    <w:lvl w:ilvl="0" w:tplc="F384A696">
      <w:start w:val="2"/>
      <w:numFmt w:val="decimalEnclosedCircle"/>
      <w:lvlText w:val="%1"/>
      <w:lvlJc w:val="left"/>
      <w:pPr>
        <w:ind w:left="52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1" w15:restartNumberingAfterBreak="0">
    <w:nsid w:val="5421426F"/>
    <w:multiLevelType w:val="hybridMultilevel"/>
    <w:tmpl w:val="25163D68"/>
    <w:lvl w:ilvl="0" w:tplc="7D74517A">
      <w:start w:val="2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2" w15:restartNumberingAfterBreak="0">
    <w:nsid w:val="545F09CF"/>
    <w:multiLevelType w:val="hybridMultilevel"/>
    <w:tmpl w:val="0CE06AF6"/>
    <w:lvl w:ilvl="0" w:tplc="373091BA">
      <w:start w:val="1"/>
      <w:numFmt w:val="decimalEnclosedCircle"/>
      <w:lvlText w:val="%1"/>
      <w:lvlJc w:val="left"/>
      <w:pPr>
        <w:ind w:left="5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3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4" w15:restartNumberingAfterBreak="0">
    <w:nsid w:val="5CDB07A4"/>
    <w:multiLevelType w:val="hybridMultilevel"/>
    <w:tmpl w:val="0CE06AF6"/>
    <w:lvl w:ilvl="0" w:tplc="373091BA">
      <w:start w:val="1"/>
      <w:numFmt w:val="decimalEnclosedCircle"/>
      <w:lvlText w:val="%1"/>
      <w:lvlJc w:val="left"/>
      <w:pPr>
        <w:ind w:left="5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5" w15:restartNumberingAfterBreak="0">
    <w:nsid w:val="6C7F12A6"/>
    <w:multiLevelType w:val="hybridMultilevel"/>
    <w:tmpl w:val="602E3664"/>
    <w:lvl w:ilvl="0" w:tplc="688A047C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7" w15:restartNumberingAfterBreak="0">
    <w:nsid w:val="75EE0685"/>
    <w:multiLevelType w:val="hybridMultilevel"/>
    <w:tmpl w:val="030C4D00"/>
    <w:lvl w:ilvl="0" w:tplc="653AD460">
      <w:start w:val="1"/>
      <w:numFmt w:val="decimalEnclosedCircle"/>
      <w:lvlText w:val="%1"/>
      <w:lvlJc w:val="left"/>
      <w:pPr>
        <w:ind w:left="55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9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7"/>
  </w:num>
  <w:num w:numId="5">
    <w:abstractNumId w:val="0"/>
  </w:num>
  <w:num w:numId="6">
    <w:abstractNumId w:val="16"/>
  </w:num>
  <w:num w:numId="7">
    <w:abstractNumId w:val="18"/>
  </w:num>
  <w:num w:numId="8">
    <w:abstractNumId w:val="8"/>
  </w:num>
  <w:num w:numId="9">
    <w:abstractNumId w:val="6"/>
  </w:num>
  <w:num w:numId="10">
    <w:abstractNumId w:val="11"/>
  </w:num>
  <w:num w:numId="11">
    <w:abstractNumId w:val="17"/>
  </w:num>
  <w:num w:numId="12">
    <w:abstractNumId w:val="15"/>
  </w:num>
  <w:num w:numId="13">
    <w:abstractNumId w:val="9"/>
  </w:num>
  <w:num w:numId="14">
    <w:abstractNumId w:val="3"/>
  </w:num>
  <w:num w:numId="15">
    <w:abstractNumId w:val="4"/>
  </w:num>
  <w:num w:numId="16">
    <w:abstractNumId w:val="10"/>
  </w:num>
  <w:num w:numId="17">
    <w:abstractNumId w:val="1"/>
  </w:num>
  <w:num w:numId="18">
    <w:abstractNumId w:val="5"/>
  </w:num>
  <w:num w:numId="19">
    <w:abstractNumId w:val="1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5FF6"/>
    <w:rsid w:val="00021A12"/>
    <w:rsid w:val="0003301E"/>
    <w:rsid w:val="0003415B"/>
    <w:rsid w:val="00063A94"/>
    <w:rsid w:val="0006595A"/>
    <w:rsid w:val="0009372B"/>
    <w:rsid w:val="000A683E"/>
    <w:rsid w:val="000C030F"/>
    <w:rsid w:val="000E0E45"/>
    <w:rsid w:val="000F41FB"/>
    <w:rsid w:val="00100DD6"/>
    <w:rsid w:val="00132DCA"/>
    <w:rsid w:val="00154A51"/>
    <w:rsid w:val="0016326B"/>
    <w:rsid w:val="00163E30"/>
    <w:rsid w:val="001A55E4"/>
    <w:rsid w:val="001B5DAA"/>
    <w:rsid w:val="001D0690"/>
    <w:rsid w:val="001D1612"/>
    <w:rsid w:val="001D602D"/>
    <w:rsid w:val="001E190C"/>
    <w:rsid w:val="001E1FB4"/>
    <w:rsid w:val="001E4DF6"/>
    <w:rsid w:val="00206A47"/>
    <w:rsid w:val="00212BB2"/>
    <w:rsid w:val="00236BED"/>
    <w:rsid w:val="002409E6"/>
    <w:rsid w:val="00245BFD"/>
    <w:rsid w:val="0027266E"/>
    <w:rsid w:val="00277D90"/>
    <w:rsid w:val="0028330E"/>
    <w:rsid w:val="002850B7"/>
    <w:rsid w:val="002A29FE"/>
    <w:rsid w:val="002B5C8F"/>
    <w:rsid w:val="002C1D79"/>
    <w:rsid w:val="002D3723"/>
    <w:rsid w:val="002E519E"/>
    <w:rsid w:val="00310095"/>
    <w:rsid w:val="003173C8"/>
    <w:rsid w:val="0033311C"/>
    <w:rsid w:val="00345CC4"/>
    <w:rsid w:val="003523EB"/>
    <w:rsid w:val="00355C24"/>
    <w:rsid w:val="00363B86"/>
    <w:rsid w:val="0037540F"/>
    <w:rsid w:val="00376F76"/>
    <w:rsid w:val="00376F84"/>
    <w:rsid w:val="00384C9C"/>
    <w:rsid w:val="003A289E"/>
    <w:rsid w:val="003A5FE5"/>
    <w:rsid w:val="003C0298"/>
    <w:rsid w:val="003C39F9"/>
    <w:rsid w:val="00473FF4"/>
    <w:rsid w:val="00476298"/>
    <w:rsid w:val="00491803"/>
    <w:rsid w:val="004B2743"/>
    <w:rsid w:val="004B32B5"/>
    <w:rsid w:val="004C5303"/>
    <w:rsid w:val="004D1C76"/>
    <w:rsid w:val="004E2DC9"/>
    <w:rsid w:val="004F6B3A"/>
    <w:rsid w:val="0055281C"/>
    <w:rsid w:val="00566A5A"/>
    <w:rsid w:val="006011ED"/>
    <w:rsid w:val="00667715"/>
    <w:rsid w:val="006920E0"/>
    <w:rsid w:val="006B2EC6"/>
    <w:rsid w:val="006B3E4B"/>
    <w:rsid w:val="006C5A5C"/>
    <w:rsid w:val="006D47AE"/>
    <w:rsid w:val="006E1BBD"/>
    <w:rsid w:val="006F311F"/>
    <w:rsid w:val="006F3819"/>
    <w:rsid w:val="0070340C"/>
    <w:rsid w:val="00712D50"/>
    <w:rsid w:val="0071447B"/>
    <w:rsid w:val="00746C3A"/>
    <w:rsid w:val="00762DFA"/>
    <w:rsid w:val="00790309"/>
    <w:rsid w:val="007A3C0D"/>
    <w:rsid w:val="007A4915"/>
    <w:rsid w:val="007E71E4"/>
    <w:rsid w:val="00812A78"/>
    <w:rsid w:val="008517DC"/>
    <w:rsid w:val="00855940"/>
    <w:rsid w:val="008648AC"/>
    <w:rsid w:val="0088731A"/>
    <w:rsid w:val="00894638"/>
    <w:rsid w:val="008A06A7"/>
    <w:rsid w:val="00911948"/>
    <w:rsid w:val="009271A1"/>
    <w:rsid w:val="00932D86"/>
    <w:rsid w:val="00946A28"/>
    <w:rsid w:val="00965F5B"/>
    <w:rsid w:val="00982F68"/>
    <w:rsid w:val="00986994"/>
    <w:rsid w:val="0099558D"/>
    <w:rsid w:val="009C7C95"/>
    <w:rsid w:val="009F202F"/>
    <w:rsid w:val="009F35F4"/>
    <w:rsid w:val="00A02900"/>
    <w:rsid w:val="00A0740C"/>
    <w:rsid w:val="00A07512"/>
    <w:rsid w:val="00A15655"/>
    <w:rsid w:val="00A30AFD"/>
    <w:rsid w:val="00A607F4"/>
    <w:rsid w:val="00A830D4"/>
    <w:rsid w:val="00A84F0E"/>
    <w:rsid w:val="00AE2F39"/>
    <w:rsid w:val="00AE4572"/>
    <w:rsid w:val="00AE4E53"/>
    <w:rsid w:val="00AF2BF0"/>
    <w:rsid w:val="00B07FA6"/>
    <w:rsid w:val="00B65742"/>
    <w:rsid w:val="00B67566"/>
    <w:rsid w:val="00B72E9A"/>
    <w:rsid w:val="00B926B2"/>
    <w:rsid w:val="00BB1F09"/>
    <w:rsid w:val="00BE5556"/>
    <w:rsid w:val="00BF3A4B"/>
    <w:rsid w:val="00BF577D"/>
    <w:rsid w:val="00C118A8"/>
    <w:rsid w:val="00C26E97"/>
    <w:rsid w:val="00C35FF6"/>
    <w:rsid w:val="00C459FB"/>
    <w:rsid w:val="00C75928"/>
    <w:rsid w:val="00C85FB1"/>
    <w:rsid w:val="00CB5AC9"/>
    <w:rsid w:val="00CF66F6"/>
    <w:rsid w:val="00D01498"/>
    <w:rsid w:val="00D11792"/>
    <w:rsid w:val="00D13F52"/>
    <w:rsid w:val="00D214D7"/>
    <w:rsid w:val="00D218B2"/>
    <w:rsid w:val="00D23F7E"/>
    <w:rsid w:val="00D3797F"/>
    <w:rsid w:val="00D46B88"/>
    <w:rsid w:val="00D5502A"/>
    <w:rsid w:val="00D861E3"/>
    <w:rsid w:val="00D87AD8"/>
    <w:rsid w:val="00D96B4C"/>
    <w:rsid w:val="00DE5FF6"/>
    <w:rsid w:val="00E04ED9"/>
    <w:rsid w:val="00E40FF3"/>
    <w:rsid w:val="00E4553E"/>
    <w:rsid w:val="00E62F61"/>
    <w:rsid w:val="00E87F6A"/>
    <w:rsid w:val="00E9118A"/>
    <w:rsid w:val="00EA587B"/>
    <w:rsid w:val="00EC514E"/>
    <w:rsid w:val="00ED24EA"/>
    <w:rsid w:val="00ED5193"/>
    <w:rsid w:val="00ED53D5"/>
    <w:rsid w:val="00ED62B7"/>
    <w:rsid w:val="00EE40DA"/>
    <w:rsid w:val="00EF7F25"/>
    <w:rsid w:val="00F6765B"/>
    <w:rsid w:val="00F84C44"/>
    <w:rsid w:val="00FA6621"/>
    <w:rsid w:val="00FB0558"/>
    <w:rsid w:val="00FB18C3"/>
    <w:rsid w:val="00FB4207"/>
    <w:rsid w:val="00FC75C9"/>
    <w:rsid w:val="00FD128E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1">
      <v:textbox inset="5.85pt,.7pt,5.85pt,.7pt"/>
    </o:shapedefaults>
    <o:shapelayout v:ext="edit">
      <o:idmap v:ext="edit" data="1"/>
      <o:rules v:ext="edit">
        <o:r id="V:Rule4" type="connector" idref="#_x0000_s1028"/>
        <o:r id="V:Rule5" type="connector" idref="#_x0000_s1032"/>
        <o:r id="V:Rule6" type="connector" idref="#_x0000_s1029"/>
      </o:rules>
    </o:shapelayout>
  </w:shapeDefaults>
  <w:decimalSymbol w:val="."/>
  <w:listSeparator w:val=","/>
  <w14:docId w14:val="5C8A6BCC"/>
  <w15:docId w15:val="{F3B643E4-FBE9-4D2E-A590-55E04173C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0D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7F96D-40EF-4171-B975-31CFBCD88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情報システム厚生課２</dc:creator>
  <cp:keywords/>
  <dc:description/>
  <cp:lastModifiedBy>Windows ユーザー</cp:lastModifiedBy>
  <cp:revision>31</cp:revision>
  <cp:lastPrinted>2024-12-17T10:47:00Z</cp:lastPrinted>
  <dcterms:created xsi:type="dcterms:W3CDTF">2012-10-16T02:39:00Z</dcterms:created>
  <dcterms:modified xsi:type="dcterms:W3CDTF">2024-12-19T11:26:00Z</dcterms:modified>
</cp:coreProperties>
</file>