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E93" w:rsidRDefault="00093B25">
      <w:pPr>
        <w:spacing w:line="284" w:lineRule="exact"/>
        <w:rPr>
          <w:rFonts w:hint="default"/>
        </w:rPr>
      </w:pPr>
      <w:r>
        <w:rPr>
          <w:rFonts w:ascii="ＭＳ 明朝" w:hAnsi="ＭＳ 明朝"/>
          <w:spacing w:val="-7"/>
          <w:sz w:val="22"/>
        </w:rPr>
        <w:t>（別紙１０－</w:t>
      </w:r>
      <w:r w:rsidR="00002199">
        <w:rPr>
          <w:rFonts w:ascii="ＭＳ 明朝" w:hAnsi="ＭＳ 明朝"/>
          <w:spacing w:val="-7"/>
          <w:sz w:val="22"/>
        </w:rPr>
        <w:t>３</w:t>
      </w:r>
      <w:r>
        <w:rPr>
          <w:rFonts w:ascii="ＭＳ 明朝" w:hAnsi="ＭＳ 明朝"/>
          <w:spacing w:val="-7"/>
          <w:sz w:val="22"/>
        </w:rPr>
        <w:t>付表）</w:t>
      </w:r>
    </w:p>
    <w:p w:rsidR="005E20FA" w:rsidRDefault="005E20FA">
      <w:pPr>
        <w:spacing w:line="383" w:lineRule="exact"/>
        <w:jc w:val="center"/>
        <w:rPr>
          <w:rFonts w:ascii="HG丸ｺﾞｼｯｸM-PRO" w:eastAsia="HG丸ｺﾞｼｯｸM-PRO" w:hAnsi="HG丸ｺﾞｼｯｸM-PRO" w:hint="default"/>
          <w:spacing w:val="-7"/>
          <w:sz w:val="28"/>
        </w:rPr>
      </w:pPr>
    </w:p>
    <w:p w:rsidR="003A3E93" w:rsidRPr="00A6034B" w:rsidRDefault="00093B25">
      <w:pPr>
        <w:spacing w:line="383" w:lineRule="exact"/>
        <w:jc w:val="center"/>
        <w:rPr>
          <w:rFonts w:asciiTheme="majorEastAsia" w:eastAsiaTheme="majorEastAsia" w:hAnsiTheme="majorEastAsia" w:hint="default"/>
          <w:sz w:val="24"/>
          <w:szCs w:val="24"/>
        </w:rPr>
      </w:pPr>
      <w:r w:rsidRPr="00A6034B">
        <w:rPr>
          <w:rFonts w:asciiTheme="majorEastAsia" w:eastAsiaTheme="majorEastAsia" w:hAnsiTheme="majorEastAsia"/>
          <w:spacing w:val="-7"/>
          <w:sz w:val="24"/>
          <w:szCs w:val="24"/>
        </w:rPr>
        <w:t>特定事業所加算</w:t>
      </w:r>
      <w:r w:rsidR="00F71B3D" w:rsidRPr="00A6034B">
        <w:rPr>
          <w:rFonts w:asciiTheme="majorEastAsia" w:eastAsiaTheme="majorEastAsia" w:hAnsiTheme="majorEastAsia"/>
          <w:spacing w:val="-7"/>
          <w:sz w:val="24"/>
          <w:szCs w:val="24"/>
        </w:rPr>
        <w:t>・ターミナルケアマネジメント加算</w:t>
      </w:r>
      <w:r w:rsidRPr="00A6034B">
        <w:rPr>
          <w:rFonts w:asciiTheme="majorEastAsia" w:eastAsiaTheme="majorEastAsia" w:hAnsiTheme="majorEastAsia"/>
          <w:spacing w:val="-7"/>
          <w:sz w:val="24"/>
          <w:szCs w:val="24"/>
        </w:rPr>
        <w:t>に係る確認書</w:t>
      </w:r>
    </w:p>
    <w:p w:rsidR="003A3E93" w:rsidRPr="00A6034B" w:rsidRDefault="00F71B3D">
      <w:pPr>
        <w:spacing w:line="273" w:lineRule="exact"/>
        <w:jc w:val="center"/>
        <w:rPr>
          <w:rFonts w:asciiTheme="majorEastAsia" w:eastAsiaTheme="majorEastAsia" w:hAnsiTheme="majorEastAsia" w:hint="default"/>
        </w:rPr>
      </w:pPr>
      <w:r w:rsidRPr="00A6034B">
        <w:rPr>
          <w:rFonts w:asciiTheme="majorEastAsia" w:eastAsiaTheme="majorEastAsia" w:hAnsiTheme="majorEastAsia"/>
          <w:spacing w:val="-7"/>
        </w:rPr>
        <w:t>＜居宅介護支援用＞</w:t>
      </w:r>
    </w:p>
    <w:p w:rsidR="003A3E93" w:rsidRPr="00A6034B" w:rsidRDefault="003A3E93">
      <w:pPr>
        <w:spacing w:line="273" w:lineRule="exact"/>
        <w:rPr>
          <w:rFonts w:asciiTheme="majorEastAsia" w:eastAsiaTheme="majorEastAsia" w:hAnsiTheme="majorEastAsia" w:hint="default"/>
        </w:rPr>
      </w:pPr>
    </w:p>
    <w:p w:rsidR="005E20FA" w:rsidRPr="00A6034B" w:rsidRDefault="005E20FA">
      <w:pPr>
        <w:spacing w:line="273" w:lineRule="exact"/>
        <w:rPr>
          <w:rFonts w:asciiTheme="majorEastAsia" w:eastAsiaTheme="majorEastAsia" w:hAnsiTheme="majorEastAsia" w:hint="default"/>
          <w:sz w:val="24"/>
        </w:rPr>
      </w:pPr>
      <w:r w:rsidRPr="00A6034B">
        <w:rPr>
          <w:rFonts w:asciiTheme="majorEastAsia" w:eastAsiaTheme="majorEastAsia" w:hAnsiTheme="majorEastAsia"/>
          <w:sz w:val="24"/>
        </w:rPr>
        <w:t>（１）特定事業所加算</w:t>
      </w:r>
      <w:bookmarkStart w:id="0" w:name="_GoBack"/>
      <w:bookmarkEnd w:id="0"/>
      <w:r w:rsidRPr="00A6034B">
        <w:rPr>
          <w:rFonts w:asciiTheme="majorEastAsia" w:eastAsiaTheme="majorEastAsia" w:hAnsiTheme="majorEastAsia"/>
          <w:sz w:val="24"/>
        </w:rPr>
        <w:t>関係</w:t>
      </w:r>
    </w:p>
    <w:p w:rsidR="005E20FA" w:rsidRPr="00A6034B" w:rsidRDefault="005E20FA">
      <w:pPr>
        <w:spacing w:line="273" w:lineRule="exact"/>
        <w:rPr>
          <w:rFonts w:asciiTheme="majorEastAsia" w:eastAsiaTheme="majorEastAsia" w:hAnsiTheme="majorEastAsia" w:hint="default"/>
        </w:rPr>
      </w:pPr>
    </w:p>
    <w:p w:rsidR="003A3E93" w:rsidRPr="00A6034B" w:rsidRDefault="00376539">
      <w:pPr>
        <w:spacing w:line="273" w:lineRule="exact"/>
        <w:ind w:left="360" w:hanging="360"/>
        <w:rPr>
          <w:rFonts w:asciiTheme="majorEastAsia" w:eastAsiaTheme="majorEastAsia" w:hAnsiTheme="majorEastAsia" w:hint="default"/>
        </w:rPr>
      </w:pPr>
      <w:r w:rsidRPr="00A6034B">
        <w:rPr>
          <w:rFonts w:asciiTheme="majorEastAsia" w:eastAsiaTheme="majorEastAsia" w:hAnsiTheme="majorEastAsia"/>
          <w:spacing w:val="-7"/>
        </w:rPr>
        <w:t>１　主任介護支援専門員の状況（①・②</w:t>
      </w:r>
      <w:r w:rsidR="00093B25" w:rsidRPr="00A6034B">
        <w:rPr>
          <w:rFonts w:asciiTheme="majorEastAsia" w:eastAsiaTheme="majorEastAsia" w:hAnsiTheme="majorEastAsia"/>
          <w:spacing w:val="-7"/>
        </w:rPr>
        <w:t>関係，加算Ⅰ・Ⅱ・Ⅲ）</w:t>
      </w:r>
    </w:p>
    <w:tbl>
      <w:tblPr>
        <w:tblW w:w="0" w:type="auto"/>
        <w:tblInd w:w="187" w:type="dxa"/>
        <w:tblLayout w:type="fixed"/>
        <w:tblCellMar>
          <w:left w:w="0" w:type="dxa"/>
          <w:right w:w="0" w:type="dxa"/>
        </w:tblCellMar>
        <w:tblLook w:val="0000" w:firstRow="0" w:lastRow="0" w:firstColumn="0" w:lastColumn="0" w:noHBand="0" w:noVBand="0"/>
      </w:tblPr>
      <w:tblGrid>
        <w:gridCol w:w="1932"/>
        <w:gridCol w:w="3128"/>
        <w:gridCol w:w="3036"/>
      </w:tblGrid>
      <w:tr w:rsidR="003A3E93" w:rsidRPr="00A6034B" w:rsidTr="00F71B3D">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3E93" w:rsidRPr="00A6034B" w:rsidRDefault="00093B25">
            <w:pPr>
              <w:spacing w:line="273" w:lineRule="exact"/>
              <w:jc w:val="center"/>
              <w:rPr>
                <w:rFonts w:asciiTheme="majorEastAsia" w:eastAsiaTheme="majorEastAsia" w:hAnsiTheme="majorEastAsia" w:hint="default"/>
              </w:rPr>
            </w:pPr>
            <w:r w:rsidRPr="00A6034B">
              <w:rPr>
                <w:rFonts w:asciiTheme="majorEastAsia" w:eastAsiaTheme="majorEastAsia" w:hAnsiTheme="majorEastAsia"/>
              </w:rPr>
              <w:t>氏　　名</w:t>
            </w:r>
          </w:p>
        </w:tc>
        <w:tc>
          <w:tcPr>
            <w:tcW w:w="3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3E93" w:rsidRPr="00A6034B" w:rsidRDefault="00F71B3D">
            <w:pPr>
              <w:spacing w:line="273" w:lineRule="exact"/>
              <w:jc w:val="center"/>
              <w:rPr>
                <w:rFonts w:asciiTheme="majorEastAsia" w:eastAsiaTheme="majorEastAsia" w:hAnsiTheme="majorEastAsia" w:hint="default"/>
              </w:rPr>
            </w:pPr>
            <w:r w:rsidRPr="00A6034B">
              <w:rPr>
                <w:rFonts w:asciiTheme="majorEastAsia" w:eastAsiaTheme="majorEastAsia" w:hAnsiTheme="majorEastAsia"/>
              </w:rPr>
              <w:t>研修修了年月日</w:t>
            </w:r>
          </w:p>
        </w:tc>
        <w:tc>
          <w:tcPr>
            <w:tcW w:w="30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3E93" w:rsidRPr="00A6034B" w:rsidRDefault="00093B25">
            <w:pPr>
              <w:spacing w:line="273" w:lineRule="exact"/>
              <w:jc w:val="center"/>
              <w:rPr>
                <w:rFonts w:asciiTheme="majorEastAsia" w:eastAsiaTheme="majorEastAsia" w:hAnsiTheme="majorEastAsia" w:hint="default"/>
              </w:rPr>
            </w:pPr>
            <w:r w:rsidRPr="00A6034B">
              <w:rPr>
                <w:rFonts w:asciiTheme="majorEastAsia" w:eastAsiaTheme="majorEastAsia" w:hAnsiTheme="majorEastAsia"/>
              </w:rPr>
              <w:t>研修修了証有効期限</w:t>
            </w:r>
          </w:p>
        </w:tc>
      </w:tr>
      <w:tr w:rsidR="00FE59A7" w:rsidRPr="00A6034B" w:rsidTr="00F71B3D">
        <w:trPr>
          <w:trHeight w:val="454"/>
        </w:trPr>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9A7" w:rsidRPr="00A6034B" w:rsidRDefault="00FE59A7" w:rsidP="00152E83">
            <w:pPr>
              <w:rPr>
                <w:rFonts w:asciiTheme="majorEastAsia" w:eastAsiaTheme="majorEastAsia" w:hAnsiTheme="majorEastAsia" w:hint="default"/>
              </w:rPr>
            </w:pPr>
          </w:p>
        </w:tc>
        <w:tc>
          <w:tcPr>
            <w:tcW w:w="3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9A7" w:rsidRPr="00A6034B" w:rsidRDefault="002C4A0C" w:rsidP="00152E83">
            <w:pPr>
              <w:spacing w:line="273" w:lineRule="exact"/>
              <w:ind w:firstLineChars="50" w:firstLine="106"/>
              <w:rPr>
                <w:rFonts w:asciiTheme="majorEastAsia" w:eastAsiaTheme="majorEastAsia" w:hAnsiTheme="majorEastAsia" w:hint="default"/>
              </w:rPr>
            </w:pPr>
            <w:r>
              <w:rPr>
                <w:rFonts w:asciiTheme="majorEastAsia" w:eastAsiaTheme="majorEastAsia" w:hAnsiTheme="majorEastAsia"/>
              </w:rPr>
              <w:t>令和</w:t>
            </w:r>
            <w:r w:rsidR="00FE59A7" w:rsidRPr="00A6034B">
              <w:rPr>
                <w:rFonts w:asciiTheme="majorEastAsia" w:eastAsiaTheme="majorEastAsia" w:hAnsiTheme="majorEastAsia"/>
              </w:rPr>
              <w:t xml:space="preserve">　　年　　月　　日</w:t>
            </w:r>
          </w:p>
        </w:tc>
        <w:tc>
          <w:tcPr>
            <w:tcW w:w="30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9A7" w:rsidRPr="00A6034B" w:rsidRDefault="002C4A0C" w:rsidP="00152E83">
            <w:pPr>
              <w:spacing w:line="273" w:lineRule="exact"/>
              <w:ind w:firstLineChars="50" w:firstLine="106"/>
              <w:rPr>
                <w:rFonts w:asciiTheme="majorEastAsia" w:eastAsiaTheme="majorEastAsia" w:hAnsiTheme="majorEastAsia" w:hint="default"/>
              </w:rPr>
            </w:pPr>
            <w:r>
              <w:rPr>
                <w:rFonts w:asciiTheme="majorEastAsia" w:eastAsiaTheme="majorEastAsia" w:hAnsiTheme="majorEastAsia"/>
              </w:rPr>
              <w:t>令和</w:t>
            </w:r>
            <w:r w:rsidR="00FE59A7" w:rsidRPr="00A6034B">
              <w:rPr>
                <w:rFonts w:asciiTheme="majorEastAsia" w:eastAsiaTheme="majorEastAsia" w:hAnsiTheme="majorEastAsia"/>
              </w:rPr>
              <w:t xml:space="preserve">　　年　　月　　日</w:t>
            </w:r>
          </w:p>
        </w:tc>
      </w:tr>
      <w:tr w:rsidR="003A3E93" w:rsidRPr="00A6034B" w:rsidTr="00F71B3D">
        <w:trPr>
          <w:trHeight w:val="454"/>
        </w:trPr>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3E93" w:rsidRPr="00A6034B" w:rsidRDefault="003A3E93" w:rsidP="00FB17BA">
            <w:pPr>
              <w:rPr>
                <w:rFonts w:asciiTheme="majorEastAsia" w:eastAsiaTheme="majorEastAsia" w:hAnsiTheme="majorEastAsia" w:hint="default"/>
              </w:rPr>
            </w:pPr>
          </w:p>
        </w:tc>
        <w:tc>
          <w:tcPr>
            <w:tcW w:w="3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3E93" w:rsidRPr="00A6034B" w:rsidRDefault="002C4A0C" w:rsidP="00FB17BA">
            <w:pPr>
              <w:spacing w:line="273" w:lineRule="exact"/>
              <w:ind w:firstLineChars="50" w:firstLine="106"/>
              <w:rPr>
                <w:rFonts w:asciiTheme="majorEastAsia" w:eastAsiaTheme="majorEastAsia" w:hAnsiTheme="majorEastAsia" w:hint="default"/>
              </w:rPr>
            </w:pPr>
            <w:r>
              <w:rPr>
                <w:rFonts w:asciiTheme="majorEastAsia" w:eastAsiaTheme="majorEastAsia" w:hAnsiTheme="majorEastAsia"/>
              </w:rPr>
              <w:t>令和</w:t>
            </w:r>
            <w:r w:rsidR="00803081" w:rsidRPr="00A6034B">
              <w:rPr>
                <w:rFonts w:asciiTheme="majorEastAsia" w:eastAsiaTheme="majorEastAsia" w:hAnsiTheme="majorEastAsia"/>
              </w:rPr>
              <w:t xml:space="preserve">　　年　　月　　日</w:t>
            </w:r>
          </w:p>
        </w:tc>
        <w:tc>
          <w:tcPr>
            <w:tcW w:w="30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3E93" w:rsidRPr="00A6034B" w:rsidRDefault="002C4A0C" w:rsidP="00FB17BA">
            <w:pPr>
              <w:spacing w:line="273" w:lineRule="exact"/>
              <w:ind w:firstLineChars="50" w:firstLine="106"/>
              <w:rPr>
                <w:rFonts w:asciiTheme="majorEastAsia" w:eastAsiaTheme="majorEastAsia" w:hAnsiTheme="majorEastAsia" w:hint="default"/>
              </w:rPr>
            </w:pPr>
            <w:r>
              <w:rPr>
                <w:rFonts w:asciiTheme="majorEastAsia" w:eastAsiaTheme="majorEastAsia" w:hAnsiTheme="majorEastAsia"/>
              </w:rPr>
              <w:t>令和</w:t>
            </w:r>
            <w:r w:rsidR="00803081" w:rsidRPr="00A6034B">
              <w:rPr>
                <w:rFonts w:asciiTheme="majorEastAsia" w:eastAsiaTheme="majorEastAsia" w:hAnsiTheme="majorEastAsia"/>
              </w:rPr>
              <w:t xml:space="preserve">　　年　　月　　日</w:t>
            </w:r>
          </w:p>
        </w:tc>
      </w:tr>
    </w:tbl>
    <w:p w:rsidR="003A3E93" w:rsidRPr="00A6034B" w:rsidRDefault="00093B25">
      <w:pPr>
        <w:spacing w:line="273" w:lineRule="exact"/>
        <w:rPr>
          <w:rFonts w:asciiTheme="majorEastAsia" w:eastAsiaTheme="majorEastAsia" w:hAnsiTheme="majorEastAsia" w:hint="default"/>
        </w:rPr>
      </w:pPr>
      <w:r w:rsidRPr="00A6034B">
        <w:rPr>
          <w:rFonts w:asciiTheme="majorEastAsia" w:eastAsiaTheme="majorEastAsia" w:hAnsiTheme="majorEastAsia"/>
          <w:spacing w:val="-7"/>
        </w:rPr>
        <w:t xml:space="preserve">　</w:t>
      </w:r>
      <w:r w:rsidRPr="00A6034B">
        <w:rPr>
          <w:rFonts w:asciiTheme="majorEastAsia" w:eastAsiaTheme="majorEastAsia" w:hAnsiTheme="majorEastAsia"/>
          <w:spacing w:val="-7"/>
          <w:sz w:val="18"/>
        </w:rPr>
        <w:t>※主任介護支援専門員研修の修了証の写しを添付すること。</w:t>
      </w:r>
    </w:p>
    <w:p w:rsidR="003A3E93" w:rsidRPr="00A6034B" w:rsidRDefault="00093B25">
      <w:pPr>
        <w:spacing w:line="273" w:lineRule="exact"/>
        <w:rPr>
          <w:rFonts w:asciiTheme="majorEastAsia" w:eastAsiaTheme="majorEastAsia" w:hAnsiTheme="majorEastAsia" w:hint="default"/>
        </w:rPr>
      </w:pPr>
      <w:r w:rsidRPr="00A6034B">
        <w:rPr>
          <w:rFonts w:asciiTheme="majorEastAsia" w:eastAsiaTheme="majorEastAsia" w:hAnsiTheme="majorEastAsia"/>
          <w:spacing w:val="-7"/>
        </w:rPr>
        <w:t xml:space="preserve">　　</w:t>
      </w:r>
    </w:p>
    <w:p w:rsidR="00211DEC" w:rsidRPr="00A6034B" w:rsidRDefault="00376539" w:rsidP="00211DEC">
      <w:pPr>
        <w:spacing w:line="273" w:lineRule="exact"/>
        <w:ind w:left="360" w:hanging="360"/>
        <w:rPr>
          <w:rFonts w:asciiTheme="majorEastAsia" w:eastAsiaTheme="majorEastAsia" w:hAnsiTheme="majorEastAsia" w:hint="default"/>
          <w:spacing w:val="-7"/>
        </w:rPr>
      </w:pPr>
      <w:r w:rsidRPr="00A6034B">
        <w:rPr>
          <w:rFonts w:asciiTheme="majorEastAsia" w:eastAsiaTheme="majorEastAsia" w:hAnsiTheme="majorEastAsia"/>
          <w:spacing w:val="-7"/>
        </w:rPr>
        <w:t>２　介護支援専門員の状況（③</w:t>
      </w:r>
      <w:r w:rsidR="00093B25" w:rsidRPr="00A6034B">
        <w:rPr>
          <w:rFonts w:asciiTheme="majorEastAsia" w:eastAsiaTheme="majorEastAsia" w:hAnsiTheme="majorEastAsia"/>
          <w:spacing w:val="-7"/>
        </w:rPr>
        <w:t>関係，加算Ⅰ・Ⅱ･Ⅲ）</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5"/>
        <w:gridCol w:w="1335"/>
        <w:gridCol w:w="510"/>
        <w:gridCol w:w="915"/>
        <w:gridCol w:w="1545"/>
        <w:gridCol w:w="945"/>
        <w:gridCol w:w="1620"/>
      </w:tblGrid>
      <w:tr w:rsidR="00211DEC" w:rsidRPr="00A6034B" w:rsidTr="00F71B3D">
        <w:trPr>
          <w:trHeight w:val="365"/>
        </w:trPr>
        <w:tc>
          <w:tcPr>
            <w:tcW w:w="1215" w:type="dxa"/>
            <w:vMerge w:val="restart"/>
            <w:vAlign w:val="center"/>
          </w:tcPr>
          <w:p w:rsidR="00211DEC" w:rsidRPr="00A6034B" w:rsidRDefault="00211DEC" w:rsidP="00211DEC">
            <w:pPr>
              <w:spacing w:line="273" w:lineRule="exact"/>
              <w:jc w:val="center"/>
              <w:rPr>
                <w:rFonts w:asciiTheme="majorEastAsia" w:eastAsiaTheme="majorEastAsia" w:hAnsiTheme="majorEastAsia" w:hint="default"/>
                <w:spacing w:val="-7"/>
              </w:rPr>
            </w:pPr>
            <w:r w:rsidRPr="00A6034B">
              <w:rPr>
                <w:rFonts w:asciiTheme="majorEastAsia" w:eastAsiaTheme="majorEastAsia" w:hAnsiTheme="majorEastAsia"/>
                <w:spacing w:val="-7"/>
              </w:rPr>
              <w:t>介護支援</w:t>
            </w:r>
          </w:p>
          <w:p w:rsidR="00211DEC" w:rsidRPr="00A6034B" w:rsidRDefault="00211DEC" w:rsidP="00211DEC">
            <w:pPr>
              <w:spacing w:line="273" w:lineRule="exact"/>
              <w:jc w:val="center"/>
              <w:rPr>
                <w:rFonts w:asciiTheme="majorEastAsia" w:eastAsiaTheme="majorEastAsia" w:hAnsiTheme="majorEastAsia" w:hint="default"/>
                <w:spacing w:val="-7"/>
              </w:rPr>
            </w:pPr>
            <w:r w:rsidRPr="00A6034B">
              <w:rPr>
                <w:rFonts w:asciiTheme="majorEastAsia" w:eastAsiaTheme="majorEastAsia" w:hAnsiTheme="majorEastAsia"/>
                <w:spacing w:val="-7"/>
              </w:rPr>
              <w:t>専門員数</w:t>
            </w:r>
          </w:p>
        </w:tc>
        <w:tc>
          <w:tcPr>
            <w:tcW w:w="1335" w:type="dxa"/>
            <w:vMerge w:val="restart"/>
            <w:tcBorders>
              <w:right w:val="double" w:sz="4" w:space="0" w:color="auto"/>
            </w:tcBorders>
            <w:vAlign w:val="center"/>
          </w:tcPr>
          <w:p w:rsidR="00211DEC" w:rsidRPr="00A6034B" w:rsidRDefault="00211DEC" w:rsidP="00211DEC">
            <w:pPr>
              <w:widowControl/>
              <w:overflowPunct/>
              <w:jc w:val="right"/>
              <w:textAlignment w:val="auto"/>
              <w:rPr>
                <w:rFonts w:asciiTheme="majorEastAsia" w:eastAsiaTheme="majorEastAsia" w:hAnsiTheme="majorEastAsia" w:hint="default"/>
                <w:spacing w:val="-7"/>
              </w:rPr>
            </w:pPr>
            <w:r w:rsidRPr="00A6034B">
              <w:rPr>
                <w:rFonts w:asciiTheme="majorEastAsia" w:eastAsiaTheme="majorEastAsia" w:hAnsiTheme="majorEastAsia"/>
                <w:spacing w:val="-7"/>
              </w:rPr>
              <w:t>人</w:t>
            </w:r>
          </w:p>
        </w:tc>
        <w:tc>
          <w:tcPr>
            <w:tcW w:w="510" w:type="dxa"/>
            <w:vMerge w:val="restart"/>
            <w:tcBorders>
              <w:left w:val="double" w:sz="4" w:space="0" w:color="auto"/>
            </w:tcBorders>
            <w:vAlign w:val="center"/>
          </w:tcPr>
          <w:p w:rsidR="00211DEC" w:rsidRPr="00A6034B" w:rsidRDefault="00211DEC" w:rsidP="00211DEC">
            <w:pPr>
              <w:widowControl/>
              <w:overflowPunct/>
              <w:jc w:val="center"/>
              <w:textAlignment w:val="auto"/>
              <w:rPr>
                <w:rFonts w:asciiTheme="majorEastAsia" w:eastAsiaTheme="majorEastAsia" w:hAnsiTheme="majorEastAsia" w:hint="default"/>
                <w:spacing w:val="-7"/>
              </w:rPr>
            </w:pPr>
            <w:r w:rsidRPr="00A6034B">
              <w:rPr>
                <w:rFonts w:asciiTheme="majorEastAsia" w:eastAsiaTheme="majorEastAsia" w:hAnsiTheme="majorEastAsia"/>
                <w:spacing w:val="-7"/>
              </w:rPr>
              <w:t>内訳</w:t>
            </w:r>
          </w:p>
        </w:tc>
        <w:tc>
          <w:tcPr>
            <w:tcW w:w="915" w:type="dxa"/>
            <w:vMerge w:val="restart"/>
            <w:vAlign w:val="center"/>
          </w:tcPr>
          <w:p w:rsidR="00211DEC" w:rsidRPr="00A6034B" w:rsidRDefault="00211DEC" w:rsidP="00211DEC">
            <w:pPr>
              <w:widowControl/>
              <w:overflowPunct/>
              <w:jc w:val="center"/>
              <w:textAlignment w:val="auto"/>
              <w:rPr>
                <w:rFonts w:asciiTheme="majorEastAsia" w:eastAsiaTheme="majorEastAsia" w:hAnsiTheme="majorEastAsia" w:hint="default"/>
                <w:spacing w:val="-7"/>
              </w:rPr>
            </w:pPr>
            <w:r w:rsidRPr="00A6034B">
              <w:rPr>
                <w:rFonts w:asciiTheme="majorEastAsia" w:eastAsiaTheme="majorEastAsia" w:hAnsiTheme="majorEastAsia"/>
                <w:spacing w:val="-7"/>
              </w:rPr>
              <w:t>常　勤</w:t>
            </w:r>
          </w:p>
        </w:tc>
        <w:tc>
          <w:tcPr>
            <w:tcW w:w="1545" w:type="dxa"/>
            <w:vAlign w:val="center"/>
          </w:tcPr>
          <w:p w:rsidR="00211DEC" w:rsidRPr="00A6034B" w:rsidRDefault="00211DEC" w:rsidP="00211DEC">
            <w:pPr>
              <w:widowControl/>
              <w:overflowPunct/>
              <w:jc w:val="center"/>
              <w:textAlignment w:val="auto"/>
              <w:rPr>
                <w:rFonts w:asciiTheme="majorEastAsia" w:eastAsiaTheme="majorEastAsia" w:hAnsiTheme="majorEastAsia" w:hint="default"/>
                <w:spacing w:val="-7"/>
              </w:rPr>
            </w:pPr>
            <w:r w:rsidRPr="00A6034B">
              <w:rPr>
                <w:rFonts w:asciiTheme="majorEastAsia" w:eastAsiaTheme="majorEastAsia" w:hAnsiTheme="majorEastAsia"/>
                <w:spacing w:val="-7"/>
              </w:rPr>
              <w:t>専従　 　　人</w:t>
            </w:r>
          </w:p>
        </w:tc>
        <w:tc>
          <w:tcPr>
            <w:tcW w:w="945" w:type="dxa"/>
            <w:vMerge w:val="restart"/>
            <w:vAlign w:val="center"/>
          </w:tcPr>
          <w:p w:rsidR="00211DEC" w:rsidRPr="00A6034B" w:rsidRDefault="00211DEC" w:rsidP="00211DEC">
            <w:pPr>
              <w:spacing w:line="273" w:lineRule="exact"/>
              <w:jc w:val="center"/>
              <w:rPr>
                <w:rFonts w:asciiTheme="majorEastAsia" w:eastAsiaTheme="majorEastAsia" w:hAnsiTheme="majorEastAsia" w:hint="default"/>
                <w:spacing w:val="-7"/>
              </w:rPr>
            </w:pPr>
            <w:r w:rsidRPr="00A6034B">
              <w:rPr>
                <w:rFonts w:asciiTheme="majorEastAsia" w:eastAsiaTheme="majorEastAsia" w:hAnsiTheme="majorEastAsia"/>
                <w:spacing w:val="-7"/>
              </w:rPr>
              <w:t>非常勤</w:t>
            </w:r>
          </w:p>
        </w:tc>
        <w:tc>
          <w:tcPr>
            <w:tcW w:w="1620" w:type="dxa"/>
            <w:vAlign w:val="center"/>
          </w:tcPr>
          <w:p w:rsidR="00211DEC" w:rsidRPr="00A6034B" w:rsidRDefault="00211DEC" w:rsidP="00304E35">
            <w:pPr>
              <w:widowControl/>
              <w:overflowPunct/>
              <w:jc w:val="center"/>
              <w:textAlignment w:val="auto"/>
              <w:rPr>
                <w:rFonts w:asciiTheme="majorEastAsia" w:eastAsiaTheme="majorEastAsia" w:hAnsiTheme="majorEastAsia" w:hint="default"/>
                <w:spacing w:val="-7"/>
              </w:rPr>
            </w:pPr>
            <w:r w:rsidRPr="00A6034B">
              <w:rPr>
                <w:rFonts w:asciiTheme="majorEastAsia" w:eastAsiaTheme="majorEastAsia" w:hAnsiTheme="majorEastAsia"/>
                <w:spacing w:val="-7"/>
              </w:rPr>
              <w:t>専従　 　　人</w:t>
            </w:r>
          </w:p>
        </w:tc>
      </w:tr>
      <w:tr w:rsidR="00211DEC" w:rsidRPr="00A6034B" w:rsidTr="00F71B3D">
        <w:trPr>
          <w:trHeight w:val="413"/>
        </w:trPr>
        <w:tc>
          <w:tcPr>
            <w:tcW w:w="1215" w:type="dxa"/>
            <w:vMerge/>
          </w:tcPr>
          <w:p w:rsidR="00211DEC" w:rsidRPr="00A6034B" w:rsidRDefault="00211DEC" w:rsidP="00211DEC">
            <w:pPr>
              <w:spacing w:line="273" w:lineRule="exact"/>
              <w:ind w:left="276"/>
              <w:rPr>
                <w:rFonts w:asciiTheme="majorEastAsia" w:eastAsiaTheme="majorEastAsia" w:hAnsiTheme="majorEastAsia" w:hint="default"/>
                <w:spacing w:val="-7"/>
              </w:rPr>
            </w:pPr>
          </w:p>
        </w:tc>
        <w:tc>
          <w:tcPr>
            <w:tcW w:w="1335" w:type="dxa"/>
            <w:vMerge/>
            <w:tcBorders>
              <w:right w:val="double" w:sz="4" w:space="0" w:color="auto"/>
            </w:tcBorders>
          </w:tcPr>
          <w:p w:rsidR="00211DEC" w:rsidRPr="00A6034B" w:rsidRDefault="00211DEC">
            <w:pPr>
              <w:widowControl/>
              <w:overflowPunct/>
              <w:jc w:val="left"/>
              <w:textAlignment w:val="auto"/>
              <w:rPr>
                <w:rFonts w:asciiTheme="majorEastAsia" w:eastAsiaTheme="majorEastAsia" w:hAnsiTheme="majorEastAsia" w:hint="default"/>
                <w:spacing w:val="-7"/>
              </w:rPr>
            </w:pPr>
          </w:p>
        </w:tc>
        <w:tc>
          <w:tcPr>
            <w:tcW w:w="510" w:type="dxa"/>
            <w:vMerge/>
            <w:tcBorders>
              <w:left w:val="double" w:sz="4" w:space="0" w:color="auto"/>
            </w:tcBorders>
          </w:tcPr>
          <w:p w:rsidR="00211DEC" w:rsidRPr="00A6034B" w:rsidRDefault="00211DEC">
            <w:pPr>
              <w:widowControl/>
              <w:overflowPunct/>
              <w:jc w:val="left"/>
              <w:textAlignment w:val="auto"/>
              <w:rPr>
                <w:rFonts w:asciiTheme="majorEastAsia" w:eastAsiaTheme="majorEastAsia" w:hAnsiTheme="majorEastAsia" w:hint="default"/>
                <w:spacing w:val="-7"/>
              </w:rPr>
            </w:pPr>
          </w:p>
        </w:tc>
        <w:tc>
          <w:tcPr>
            <w:tcW w:w="915" w:type="dxa"/>
            <w:vMerge/>
          </w:tcPr>
          <w:p w:rsidR="00211DEC" w:rsidRPr="00A6034B" w:rsidRDefault="00211DEC">
            <w:pPr>
              <w:widowControl/>
              <w:overflowPunct/>
              <w:jc w:val="left"/>
              <w:textAlignment w:val="auto"/>
              <w:rPr>
                <w:rFonts w:asciiTheme="majorEastAsia" w:eastAsiaTheme="majorEastAsia" w:hAnsiTheme="majorEastAsia" w:hint="default"/>
                <w:spacing w:val="-7"/>
              </w:rPr>
            </w:pPr>
          </w:p>
        </w:tc>
        <w:tc>
          <w:tcPr>
            <w:tcW w:w="1545" w:type="dxa"/>
            <w:vAlign w:val="center"/>
          </w:tcPr>
          <w:p w:rsidR="00211DEC" w:rsidRPr="00A6034B" w:rsidRDefault="00304E35" w:rsidP="00211DEC">
            <w:pPr>
              <w:widowControl/>
              <w:overflowPunct/>
              <w:jc w:val="center"/>
              <w:textAlignment w:val="auto"/>
              <w:rPr>
                <w:rFonts w:asciiTheme="majorEastAsia" w:eastAsiaTheme="majorEastAsia" w:hAnsiTheme="majorEastAsia" w:hint="default"/>
                <w:spacing w:val="-7"/>
              </w:rPr>
            </w:pPr>
            <w:r w:rsidRPr="00A6034B">
              <w:rPr>
                <w:rFonts w:asciiTheme="majorEastAsia" w:eastAsiaTheme="majorEastAsia" w:hAnsiTheme="majorEastAsia"/>
                <w:spacing w:val="-7"/>
              </w:rPr>
              <w:t>兼務</w:t>
            </w:r>
            <w:r w:rsidR="00211DEC" w:rsidRPr="00A6034B">
              <w:rPr>
                <w:rFonts w:asciiTheme="majorEastAsia" w:eastAsiaTheme="majorEastAsia" w:hAnsiTheme="majorEastAsia"/>
                <w:spacing w:val="-7"/>
              </w:rPr>
              <w:t xml:space="preserve">　 　　人</w:t>
            </w:r>
          </w:p>
        </w:tc>
        <w:tc>
          <w:tcPr>
            <w:tcW w:w="945" w:type="dxa"/>
            <w:vMerge/>
          </w:tcPr>
          <w:p w:rsidR="00211DEC" w:rsidRPr="00A6034B" w:rsidRDefault="00211DEC">
            <w:pPr>
              <w:widowControl/>
              <w:overflowPunct/>
              <w:jc w:val="left"/>
              <w:textAlignment w:val="auto"/>
              <w:rPr>
                <w:rFonts w:asciiTheme="majorEastAsia" w:eastAsiaTheme="majorEastAsia" w:hAnsiTheme="majorEastAsia" w:hint="default"/>
                <w:spacing w:val="-7"/>
              </w:rPr>
            </w:pPr>
          </w:p>
        </w:tc>
        <w:tc>
          <w:tcPr>
            <w:tcW w:w="1620" w:type="dxa"/>
            <w:vAlign w:val="center"/>
          </w:tcPr>
          <w:p w:rsidR="00211DEC" w:rsidRPr="00A6034B" w:rsidRDefault="00304E35" w:rsidP="00211DEC">
            <w:pPr>
              <w:spacing w:line="273" w:lineRule="exact"/>
              <w:jc w:val="center"/>
              <w:rPr>
                <w:rFonts w:asciiTheme="majorEastAsia" w:eastAsiaTheme="majorEastAsia" w:hAnsiTheme="majorEastAsia" w:hint="default"/>
                <w:spacing w:val="-7"/>
              </w:rPr>
            </w:pPr>
            <w:r w:rsidRPr="00A6034B">
              <w:rPr>
                <w:rFonts w:asciiTheme="majorEastAsia" w:eastAsiaTheme="majorEastAsia" w:hAnsiTheme="majorEastAsia"/>
                <w:spacing w:val="-7"/>
              </w:rPr>
              <w:t>兼務</w:t>
            </w:r>
            <w:r w:rsidR="00211DEC" w:rsidRPr="00A6034B">
              <w:rPr>
                <w:rFonts w:asciiTheme="majorEastAsia" w:eastAsiaTheme="majorEastAsia" w:hAnsiTheme="majorEastAsia"/>
                <w:spacing w:val="-7"/>
              </w:rPr>
              <w:t xml:space="preserve">　 　　人</w:t>
            </w:r>
          </w:p>
        </w:tc>
      </w:tr>
    </w:tbl>
    <w:p w:rsidR="003A3E93" w:rsidRPr="00A6034B" w:rsidRDefault="00093B25" w:rsidP="00F71B3D">
      <w:pPr>
        <w:spacing w:line="273" w:lineRule="exact"/>
        <w:ind w:firstLineChars="100" w:firstLine="169"/>
        <w:rPr>
          <w:rFonts w:asciiTheme="majorEastAsia" w:eastAsiaTheme="majorEastAsia" w:hAnsiTheme="majorEastAsia" w:hint="default"/>
          <w:sz w:val="18"/>
        </w:rPr>
      </w:pPr>
      <w:r w:rsidRPr="00A6034B">
        <w:rPr>
          <w:rFonts w:asciiTheme="majorEastAsia" w:eastAsiaTheme="majorEastAsia" w:hAnsiTheme="majorEastAsia"/>
          <w:spacing w:val="-7"/>
          <w:sz w:val="18"/>
        </w:rPr>
        <w:t>※勤務形態一覧表を添付すること。</w:t>
      </w:r>
    </w:p>
    <w:p w:rsidR="003A3E93" w:rsidRPr="00A6034B" w:rsidRDefault="003A3E93">
      <w:pPr>
        <w:spacing w:line="273" w:lineRule="exact"/>
        <w:rPr>
          <w:rFonts w:asciiTheme="majorEastAsia" w:eastAsiaTheme="majorEastAsia" w:hAnsiTheme="majorEastAsia" w:hint="default"/>
        </w:rPr>
      </w:pPr>
    </w:p>
    <w:p w:rsidR="003A3E93" w:rsidRPr="00A6034B" w:rsidRDefault="00376539">
      <w:pPr>
        <w:spacing w:line="273" w:lineRule="exact"/>
        <w:ind w:left="360" w:hanging="360"/>
        <w:rPr>
          <w:rFonts w:asciiTheme="majorEastAsia" w:eastAsiaTheme="majorEastAsia" w:hAnsiTheme="majorEastAsia" w:hint="default"/>
        </w:rPr>
      </w:pPr>
      <w:r w:rsidRPr="00A6034B">
        <w:rPr>
          <w:rFonts w:asciiTheme="majorEastAsia" w:eastAsiaTheme="majorEastAsia" w:hAnsiTheme="majorEastAsia"/>
          <w:spacing w:val="-7"/>
        </w:rPr>
        <w:t>３　情報伝達会議等の状況（④</w:t>
      </w:r>
      <w:r w:rsidR="00093B25" w:rsidRPr="00A6034B">
        <w:rPr>
          <w:rFonts w:asciiTheme="majorEastAsia" w:eastAsiaTheme="majorEastAsia" w:hAnsiTheme="majorEastAsia"/>
          <w:spacing w:val="-7"/>
        </w:rPr>
        <w:t>関係，加算Ⅰ・Ⅱ</w:t>
      </w:r>
      <w:r w:rsidR="00BB0FDE" w:rsidRPr="00A6034B">
        <w:rPr>
          <w:rFonts w:asciiTheme="majorEastAsia" w:eastAsiaTheme="majorEastAsia" w:hAnsiTheme="majorEastAsia"/>
          <w:spacing w:val="-7"/>
        </w:rPr>
        <w:t>・Ⅲ</w:t>
      </w:r>
      <w:r w:rsidR="00093B25" w:rsidRPr="00A6034B">
        <w:rPr>
          <w:rFonts w:asciiTheme="majorEastAsia" w:eastAsiaTheme="majorEastAsia" w:hAnsiTheme="majorEastAsia"/>
          <w:spacing w:val="-7"/>
        </w:rPr>
        <w:t>）</w:t>
      </w:r>
    </w:p>
    <w:tbl>
      <w:tblPr>
        <w:tblW w:w="0" w:type="auto"/>
        <w:tblInd w:w="187" w:type="dxa"/>
        <w:tblLayout w:type="fixed"/>
        <w:tblCellMar>
          <w:left w:w="0" w:type="dxa"/>
          <w:right w:w="0" w:type="dxa"/>
        </w:tblCellMar>
        <w:tblLook w:val="0000" w:firstRow="0" w:lastRow="0" w:firstColumn="0" w:lastColumn="0" w:noHBand="0" w:noVBand="0"/>
      </w:tblPr>
      <w:tblGrid>
        <w:gridCol w:w="5244"/>
        <w:gridCol w:w="2852"/>
      </w:tblGrid>
      <w:tr w:rsidR="003A3E93" w:rsidRPr="00A6034B" w:rsidTr="00A6034B">
        <w:tc>
          <w:tcPr>
            <w:tcW w:w="5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3E93" w:rsidRPr="00A6034B" w:rsidRDefault="00093B25" w:rsidP="00F71B3D">
            <w:pPr>
              <w:spacing w:line="273" w:lineRule="exact"/>
              <w:rPr>
                <w:rFonts w:asciiTheme="majorEastAsia" w:eastAsiaTheme="majorEastAsia" w:hAnsiTheme="majorEastAsia" w:hint="default"/>
              </w:rPr>
            </w:pPr>
            <w:r w:rsidRPr="00A6034B">
              <w:rPr>
                <w:rFonts w:asciiTheme="majorEastAsia" w:eastAsiaTheme="majorEastAsia" w:hAnsiTheme="majorEastAsia"/>
                <w:spacing w:val="-7"/>
              </w:rPr>
              <w:t>利用者に関する情報又はサービス提供に当たっての留意事項に係る伝達等を目的とした会議を概ね週１回以上開催している。</w:t>
            </w:r>
          </w:p>
        </w:tc>
        <w:tc>
          <w:tcPr>
            <w:tcW w:w="28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3E93" w:rsidRPr="00A6034B" w:rsidRDefault="00093B25" w:rsidP="00A6034B">
            <w:pPr>
              <w:spacing w:line="273" w:lineRule="exact"/>
              <w:jc w:val="center"/>
              <w:rPr>
                <w:rFonts w:asciiTheme="majorEastAsia" w:eastAsiaTheme="majorEastAsia" w:hAnsiTheme="majorEastAsia" w:hint="default"/>
              </w:rPr>
            </w:pPr>
            <w:r w:rsidRPr="00A6034B">
              <w:rPr>
                <w:rFonts w:asciiTheme="majorEastAsia" w:eastAsiaTheme="majorEastAsia" w:hAnsiTheme="majorEastAsia"/>
                <w:spacing w:val="-7"/>
              </w:rPr>
              <w:t>有　　・　　無</w:t>
            </w:r>
          </w:p>
        </w:tc>
      </w:tr>
    </w:tbl>
    <w:p w:rsidR="003A3E93" w:rsidRPr="00A6034B" w:rsidRDefault="00F71B3D" w:rsidP="00F71B3D">
      <w:pPr>
        <w:spacing w:line="273" w:lineRule="exact"/>
        <w:ind w:firstLineChars="100" w:firstLine="169"/>
        <w:rPr>
          <w:rFonts w:asciiTheme="majorEastAsia" w:eastAsiaTheme="majorEastAsia" w:hAnsiTheme="majorEastAsia" w:hint="default"/>
          <w:spacing w:val="-7"/>
          <w:sz w:val="18"/>
        </w:rPr>
      </w:pPr>
      <w:r w:rsidRPr="00A6034B">
        <w:rPr>
          <w:rFonts w:asciiTheme="majorEastAsia" w:eastAsiaTheme="majorEastAsia" w:hAnsiTheme="majorEastAsia"/>
          <w:spacing w:val="-7"/>
          <w:sz w:val="18"/>
        </w:rPr>
        <w:t>※開催記録、記事内容の分かる議事録等や今後の開催予定日程等を添付すること。</w:t>
      </w:r>
    </w:p>
    <w:p w:rsidR="00F71B3D" w:rsidRPr="00A6034B" w:rsidRDefault="00F71B3D" w:rsidP="00F71B3D">
      <w:pPr>
        <w:spacing w:line="273" w:lineRule="exact"/>
        <w:ind w:firstLineChars="100" w:firstLine="183"/>
        <w:rPr>
          <w:rFonts w:asciiTheme="majorEastAsia" w:eastAsiaTheme="majorEastAsia" w:hAnsiTheme="majorEastAsia" w:hint="default"/>
          <w:sz w:val="18"/>
        </w:rPr>
      </w:pPr>
    </w:p>
    <w:p w:rsidR="003A3E93" w:rsidRPr="00A6034B" w:rsidRDefault="00376539">
      <w:pPr>
        <w:spacing w:line="273" w:lineRule="exact"/>
        <w:ind w:left="360" w:hanging="360"/>
        <w:rPr>
          <w:rFonts w:asciiTheme="majorEastAsia" w:eastAsiaTheme="majorEastAsia" w:hAnsiTheme="majorEastAsia" w:hint="default"/>
        </w:rPr>
      </w:pPr>
      <w:r w:rsidRPr="00A6034B">
        <w:rPr>
          <w:rFonts w:asciiTheme="majorEastAsia" w:eastAsiaTheme="majorEastAsia" w:hAnsiTheme="majorEastAsia"/>
          <w:spacing w:val="-7"/>
        </w:rPr>
        <w:t>４　２４時間連絡体制の状況（⑤</w:t>
      </w:r>
      <w:r w:rsidR="00093B25" w:rsidRPr="00A6034B">
        <w:rPr>
          <w:rFonts w:asciiTheme="majorEastAsia" w:eastAsiaTheme="majorEastAsia" w:hAnsiTheme="majorEastAsia"/>
          <w:spacing w:val="-7"/>
        </w:rPr>
        <w:t>関係，加算Ⅰ・Ⅱ</w:t>
      </w:r>
      <w:r w:rsidR="00BB0FDE" w:rsidRPr="00A6034B">
        <w:rPr>
          <w:rFonts w:asciiTheme="majorEastAsia" w:eastAsiaTheme="majorEastAsia" w:hAnsiTheme="majorEastAsia"/>
          <w:spacing w:val="-7"/>
        </w:rPr>
        <w:t>・Ⅲ</w:t>
      </w:r>
      <w:r w:rsidR="00093B25" w:rsidRPr="00A6034B">
        <w:rPr>
          <w:rFonts w:asciiTheme="majorEastAsia" w:eastAsiaTheme="majorEastAsia" w:hAnsiTheme="majorEastAsia"/>
          <w:spacing w:val="-7"/>
        </w:rPr>
        <w:t>）</w:t>
      </w:r>
    </w:p>
    <w:tbl>
      <w:tblPr>
        <w:tblW w:w="0" w:type="auto"/>
        <w:tblInd w:w="49" w:type="dxa"/>
        <w:tblLayout w:type="fixed"/>
        <w:tblCellMar>
          <w:left w:w="0" w:type="dxa"/>
          <w:right w:w="0" w:type="dxa"/>
        </w:tblCellMar>
        <w:tblLook w:val="0000" w:firstRow="0" w:lastRow="0" w:firstColumn="0" w:lastColumn="0" w:noHBand="0" w:noVBand="0"/>
      </w:tblPr>
      <w:tblGrid>
        <w:gridCol w:w="138"/>
        <w:gridCol w:w="5244"/>
        <w:gridCol w:w="2852"/>
      </w:tblGrid>
      <w:tr w:rsidR="003A3E93" w:rsidRPr="00A6034B" w:rsidTr="00F71B3D">
        <w:trPr>
          <w:trHeight w:val="345"/>
        </w:trPr>
        <w:tc>
          <w:tcPr>
            <w:tcW w:w="138" w:type="dxa"/>
            <w:vMerge w:val="restart"/>
            <w:tcBorders>
              <w:top w:val="nil"/>
              <w:left w:val="nil"/>
              <w:bottom w:val="nil"/>
              <w:right w:val="single" w:sz="4" w:space="0" w:color="000000"/>
            </w:tcBorders>
            <w:tcMar>
              <w:left w:w="49" w:type="dxa"/>
              <w:right w:w="49" w:type="dxa"/>
            </w:tcMar>
          </w:tcPr>
          <w:p w:rsidR="003A3E93" w:rsidRPr="00A6034B" w:rsidRDefault="003A3E93">
            <w:pPr>
              <w:rPr>
                <w:rFonts w:asciiTheme="majorEastAsia" w:eastAsiaTheme="majorEastAsia" w:hAnsiTheme="majorEastAsia" w:hint="default"/>
              </w:rPr>
            </w:pPr>
          </w:p>
          <w:p w:rsidR="003A3E93" w:rsidRPr="00A6034B" w:rsidRDefault="003A3E93">
            <w:pPr>
              <w:rPr>
                <w:rFonts w:asciiTheme="majorEastAsia" w:eastAsiaTheme="majorEastAsia" w:hAnsiTheme="majorEastAsia" w:hint="default"/>
              </w:rPr>
            </w:pPr>
          </w:p>
          <w:p w:rsidR="003A3E93" w:rsidRPr="00A6034B" w:rsidRDefault="003A3E93">
            <w:pPr>
              <w:rPr>
                <w:rFonts w:asciiTheme="majorEastAsia" w:eastAsiaTheme="majorEastAsia" w:hAnsiTheme="majorEastAsia" w:hint="default"/>
              </w:rPr>
            </w:pPr>
          </w:p>
          <w:p w:rsidR="003A3E93" w:rsidRPr="00A6034B" w:rsidRDefault="003A3E93">
            <w:pPr>
              <w:spacing w:line="273" w:lineRule="exact"/>
              <w:rPr>
                <w:rFonts w:asciiTheme="majorEastAsia" w:eastAsiaTheme="majorEastAsia" w:hAnsiTheme="majorEastAsia" w:hint="default"/>
              </w:rPr>
            </w:pPr>
          </w:p>
          <w:p w:rsidR="003A3E93" w:rsidRPr="00A6034B" w:rsidRDefault="003A3E93">
            <w:pPr>
              <w:rPr>
                <w:rFonts w:asciiTheme="majorEastAsia" w:eastAsiaTheme="majorEastAsia" w:hAnsiTheme="majorEastAsia" w:hint="default"/>
              </w:rPr>
            </w:pPr>
          </w:p>
          <w:p w:rsidR="003A3E93" w:rsidRPr="00A6034B" w:rsidRDefault="003A3E93">
            <w:pPr>
              <w:rPr>
                <w:rFonts w:asciiTheme="majorEastAsia" w:eastAsiaTheme="majorEastAsia" w:hAnsiTheme="majorEastAsia" w:hint="default"/>
              </w:rPr>
            </w:pPr>
          </w:p>
          <w:p w:rsidR="003A3E93" w:rsidRPr="00A6034B" w:rsidRDefault="003A3E93">
            <w:pPr>
              <w:rPr>
                <w:rFonts w:asciiTheme="majorEastAsia" w:eastAsiaTheme="majorEastAsia" w:hAnsiTheme="majorEastAsia" w:hint="default"/>
              </w:rPr>
            </w:pPr>
          </w:p>
        </w:tc>
        <w:tc>
          <w:tcPr>
            <w:tcW w:w="52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3E93" w:rsidRPr="00A6034B" w:rsidRDefault="00211DEC" w:rsidP="00211DEC">
            <w:pPr>
              <w:spacing w:line="273" w:lineRule="exact"/>
              <w:jc w:val="center"/>
              <w:rPr>
                <w:rFonts w:asciiTheme="majorEastAsia" w:eastAsiaTheme="majorEastAsia" w:hAnsiTheme="majorEastAsia" w:hint="default"/>
              </w:rPr>
            </w:pPr>
            <w:r w:rsidRPr="00A6034B">
              <w:rPr>
                <w:rFonts w:asciiTheme="majorEastAsia" w:eastAsiaTheme="majorEastAsia" w:hAnsiTheme="majorEastAsia"/>
              </w:rPr>
              <w:t>２４時間連絡できる体制を確保し，かつ，必要に応じて利用者等の相談に対応する体制を確保している。</w:t>
            </w:r>
          </w:p>
        </w:tc>
        <w:tc>
          <w:tcPr>
            <w:tcW w:w="28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3E93" w:rsidRPr="00A6034B" w:rsidRDefault="00093B25" w:rsidP="00F71B3D">
            <w:pPr>
              <w:spacing w:line="273" w:lineRule="exact"/>
              <w:jc w:val="center"/>
              <w:rPr>
                <w:rFonts w:asciiTheme="majorEastAsia" w:eastAsiaTheme="majorEastAsia" w:hAnsiTheme="majorEastAsia" w:hint="default"/>
              </w:rPr>
            </w:pPr>
            <w:r w:rsidRPr="00A6034B">
              <w:rPr>
                <w:rFonts w:asciiTheme="majorEastAsia" w:eastAsiaTheme="majorEastAsia" w:hAnsiTheme="majorEastAsia"/>
                <w:spacing w:val="-7"/>
              </w:rPr>
              <w:t>有　　・　　無</w:t>
            </w:r>
          </w:p>
        </w:tc>
      </w:tr>
      <w:tr w:rsidR="003A3E93" w:rsidRPr="00A6034B">
        <w:tc>
          <w:tcPr>
            <w:tcW w:w="138" w:type="dxa"/>
            <w:vMerge/>
            <w:tcBorders>
              <w:top w:val="nil"/>
              <w:left w:val="nil"/>
              <w:bottom w:val="nil"/>
              <w:right w:val="single" w:sz="4" w:space="0" w:color="000000"/>
            </w:tcBorders>
            <w:tcMar>
              <w:left w:w="49" w:type="dxa"/>
              <w:right w:w="49" w:type="dxa"/>
            </w:tcMar>
          </w:tcPr>
          <w:p w:rsidR="003A3E93" w:rsidRPr="00A6034B" w:rsidRDefault="003A3E93">
            <w:pPr>
              <w:rPr>
                <w:rFonts w:asciiTheme="majorEastAsia" w:eastAsiaTheme="majorEastAsia" w:hAnsiTheme="majorEastAsia" w:hint="default"/>
              </w:rPr>
            </w:pPr>
          </w:p>
        </w:tc>
        <w:tc>
          <w:tcPr>
            <w:tcW w:w="80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A3E93" w:rsidRPr="00A6034B" w:rsidRDefault="00093B25">
            <w:pPr>
              <w:spacing w:line="273" w:lineRule="exact"/>
              <w:rPr>
                <w:rFonts w:asciiTheme="majorEastAsia" w:eastAsiaTheme="majorEastAsia" w:hAnsiTheme="majorEastAsia" w:hint="default"/>
              </w:rPr>
            </w:pPr>
            <w:r w:rsidRPr="00A6034B">
              <w:rPr>
                <w:rFonts w:asciiTheme="majorEastAsia" w:eastAsiaTheme="majorEastAsia" w:hAnsiTheme="majorEastAsia"/>
                <w:spacing w:val="-1"/>
              </w:rPr>
              <w:t xml:space="preserve"> </w:t>
            </w:r>
            <w:r w:rsidRPr="00A6034B">
              <w:rPr>
                <w:rFonts w:asciiTheme="majorEastAsia" w:eastAsiaTheme="majorEastAsia" w:hAnsiTheme="majorEastAsia"/>
                <w:spacing w:val="-7"/>
              </w:rPr>
              <w:t>具体的な方法：</w:t>
            </w:r>
            <w:r w:rsidRPr="00A6034B">
              <w:rPr>
                <w:rFonts w:asciiTheme="majorEastAsia" w:eastAsiaTheme="majorEastAsia" w:hAnsiTheme="majorEastAsia"/>
                <w:spacing w:val="-1"/>
              </w:rPr>
              <w:t xml:space="preserve">                                                                       </w:t>
            </w:r>
          </w:p>
          <w:p w:rsidR="003A3E93" w:rsidRPr="00A6034B" w:rsidRDefault="00093B25">
            <w:pPr>
              <w:spacing w:line="273" w:lineRule="exact"/>
              <w:rPr>
                <w:rFonts w:asciiTheme="majorEastAsia" w:eastAsiaTheme="majorEastAsia" w:hAnsiTheme="majorEastAsia" w:hint="default"/>
              </w:rPr>
            </w:pPr>
            <w:r w:rsidRPr="00A6034B">
              <w:rPr>
                <w:rFonts w:asciiTheme="majorEastAsia" w:eastAsiaTheme="majorEastAsia" w:hAnsiTheme="majorEastAsia"/>
                <w:spacing w:val="-1"/>
              </w:rPr>
              <w:t xml:space="preserve">                                                                        </w:t>
            </w:r>
          </w:p>
          <w:p w:rsidR="003A3E93" w:rsidRPr="00A6034B" w:rsidRDefault="003A3E93">
            <w:pPr>
              <w:jc w:val="left"/>
              <w:rPr>
                <w:rFonts w:asciiTheme="majorEastAsia" w:eastAsiaTheme="majorEastAsia" w:hAnsiTheme="majorEastAsia" w:hint="default"/>
              </w:rPr>
            </w:pPr>
          </w:p>
          <w:p w:rsidR="003A3E93" w:rsidRPr="00A6034B" w:rsidRDefault="003A3E93">
            <w:pPr>
              <w:jc w:val="left"/>
              <w:rPr>
                <w:rFonts w:asciiTheme="majorEastAsia" w:eastAsiaTheme="majorEastAsia" w:hAnsiTheme="majorEastAsia" w:hint="default"/>
              </w:rPr>
            </w:pPr>
          </w:p>
          <w:p w:rsidR="003A3E93" w:rsidRPr="00A6034B" w:rsidRDefault="003A3E93">
            <w:pPr>
              <w:jc w:val="left"/>
              <w:rPr>
                <w:rFonts w:asciiTheme="majorEastAsia" w:eastAsiaTheme="majorEastAsia" w:hAnsiTheme="majorEastAsia" w:hint="default"/>
              </w:rPr>
            </w:pPr>
          </w:p>
        </w:tc>
      </w:tr>
    </w:tbl>
    <w:p w:rsidR="003A3E93" w:rsidRPr="00A6034B" w:rsidRDefault="003A3E93">
      <w:pPr>
        <w:spacing w:line="273" w:lineRule="exact"/>
        <w:rPr>
          <w:rFonts w:asciiTheme="majorEastAsia" w:eastAsiaTheme="majorEastAsia" w:hAnsiTheme="majorEastAsia" w:hint="default"/>
        </w:rPr>
      </w:pPr>
    </w:p>
    <w:p w:rsidR="003A3E93" w:rsidRPr="00A6034B" w:rsidRDefault="00376539">
      <w:pPr>
        <w:spacing w:line="273" w:lineRule="exact"/>
        <w:ind w:left="360" w:hanging="360"/>
        <w:rPr>
          <w:rFonts w:asciiTheme="majorEastAsia" w:eastAsiaTheme="majorEastAsia" w:hAnsiTheme="majorEastAsia" w:hint="default"/>
        </w:rPr>
      </w:pPr>
      <w:r w:rsidRPr="00A6034B">
        <w:rPr>
          <w:rFonts w:asciiTheme="majorEastAsia" w:eastAsiaTheme="majorEastAsia" w:hAnsiTheme="majorEastAsia"/>
          <w:spacing w:val="-7"/>
        </w:rPr>
        <w:t>５　利用者の状況（⑥</w:t>
      </w:r>
      <w:r w:rsidR="00093B25" w:rsidRPr="00A6034B">
        <w:rPr>
          <w:rFonts w:asciiTheme="majorEastAsia" w:eastAsiaTheme="majorEastAsia" w:hAnsiTheme="majorEastAsia"/>
          <w:spacing w:val="-7"/>
        </w:rPr>
        <w:t>関係，加算Ⅰ）</w:t>
      </w:r>
    </w:p>
    <w:p w:rsidR="003A3E93" w:rsidRPr="00A6034B" w:rsidRDefault="00093B25">
      <w:pPr>
        <w:spacing w:line="273" w:lineRule="exact"/>
        <w:rPr>
          <w:rFonts w:asciiTheme="majorEastAsia" w:eastAsiaTheme="majorEastAsia" w:hAnsiTheme="majorEastAsia" w:hint="default"/>
        </w:rPr>
      </w:pPr>
      <w:r w:rsidRPr="00A6034B">
        <w:rPr>
          <w:rFonts w:asciiTheme="majorEastAsia" w:eastAsiaTheme="majorEastAsia" w:hAnsiTheme="majorEastAsia"/>
          <w:spacing w:val="-7"/>
        </w:rPr>
        <w:t xml:space="preserve">　＜算定月の利用者数＞</w:t>
      </w:r>
    </w:p>
    <w:tbl>
      <w:tblPr>
        <w:tblW w:w="0" w:type="auto"/>
        <w:tblInd w:w="187" w:type="dxa"/>
        <w:tblLayout w:type="fixed"/>
        <w:tblCellMar>
          <w:left w:w="0" w:type="dxa"/>
          <w:right w:w="0" w:type="dxa"/>
        </w:tblCellMar>
        <w:tblLook w:val="0000" w:firstRow="0" w:lastRow="0" w:firstColumn="0" w:lastColumn="0" w:noHBand="0" w:noVBand="0"/>
      </w:tblPr>
      <w:tblGrid>
        <w:gridCol w:w="1084"/>
        <w:gridCol w:w="1032"/>
        <w:gridCol w:w="920"/>
        <w:gridCol w:w="828"/>
        <w:gridCol w:w="920"/>
        <w:gridCol w:w="920"/>
        <w:gridCol w:w="828"/>
        <w:gridCol w:w="1564"/>
      </w:tblGrid>
      <w:tr w:rsidR="003A3E93" w:rsidRPr="00A6034B" w:rsidTr="005E20FA">
        <w:tc>
          <w:tcPr>
            <w:tcW w:w="10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3E93" w:rsidRPr="00A6034B" w:rsidRDefault="003A3E93">
            <w:pPr>
              <w:jc w:val="left"/>
              <w:rPr>
                <w:rFonts w:asciiTheme="majorEastAsia" w:eastAsiaTheme="majorEastAsia" w:hAnsiTheme="majorEastAsia" w:hint="default"/>
              </w:rPr>
            </w:pPr>
          </w:p>
          <w:p w:rsidR="003A3E93" w:rsidRPr="00A6034B" w:rsidRDefault="003A3E93">
            <w:pPr>
              <w:jc w:val="left"/>
              <w:rPr>
                <w:rFonts w:asciiTheme="majorEastAsia" w:eastAsiaTheme="majorEastAsia" w:hAnsiTheme="majorEastAsia" w:hint="default"/>
              </w:rPr>
            </w:pPr>
          </w:p>
        </w:tc>
        <w:tc>
          <w:tcPr>
            <w:tcW w:w="10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3E93" w:rsidRPr="00A6034B" w:rsidRDefault="00093B25">
            <w:pPr>
              <w:spacing w:line="273" w:lineRule="exact"/>
              <w:jc w:val="center"/>
              <w:rPr>
                <w:rFonts w:asciiTheme="majorEastAsia" w:eastAsiaTheme="majorEastAsia" w:hAnsiTheme="majorEastAsia" w:hint="default"/>
              </w:rPr>
            </w:pPr>
            <w:r w:rsidRPr="00A6034B">
              <w:rPr>
                <w:rFonts w:asciiTheme="majorEastAsia" w:eastAsiaTheme="majorEastAsia" w:hAnsiTheme="majorEastAsia"/>
                <w:spacing w:val="-7"/>
              </w:rPr>
              <w:t>利用者数</w:t>
            </w:r>
          </w:p>
          <w:p w:rsidR="003A3E93" w:rsidRPr="00A6034B" w:rsidRDefault="00093B25">
            <w:pPr>
              <w:spacing w:line="273" w:lineRule="exact"/>
              <w:jc w:val="center"/>
              <w:rPr>
                <w:rFonts w:asciiTheme="majorEastAsia" w:eastAsiaTheme="majorEastAsia" w:hAnsiTheme="majorEastAsia" w:hint="default"/>
              </w:rPr>
            </w:pPr>
            <w:r w:rsidRPr="00A6034B">
              <w:rPr>
                <w:rFonts w:asciiTheme="majorEastAsia" w:eastAsiaTheme="majorEastAsia" w:hAnsiTheme="majorEastAsia"/>
                <w:spacing w:val="-7"/>
              </w:rPr>
              <w:t>（合計）</w:t>
            </w:r>
          </w:p>
        </w:tc>
        <w:tc>
          <w:tcPr>
            <w:tcW w:w="920" w:type="dxa"/>
            <w:tcBorders>
              <w:top w:val="single" w:sz="4" w:space="0" w:color="000000"/>
              <w:left w:val="single" w:sz="4" w:space="0" w:color="000000"/>
              <w:bottom w:val="single" w:sz="4" w:space="0" w:color="000000"/>
              <w:right w:val="dashed" w:sz="4" w:space="0" w:color="000000"/>
            </w:tcBorders>
            <w:tcMar>
              <w:left w:w="49" w:type="dxa"/>
              <w:right w:w="49" w:type="dxa"/>
            </w:tcMar>
          </w:tcPr>
          <w:p w:rsidR="003A3E93" w:rsidRPr="00A6034B" w:rsidRDefault="00093B25">
            <w:pPr>
              <w:spacing w:line="273" w:lineRule="exact"/>
              <w:jc w:val="center"/>
              <w:rPr>
                <w:rFonts w:asciiTheme="majorEastAsia" w:eastAsiaTheme="majorEastAsia" w:hAnsiTheme="majorEastAsia" w:hint="default"/>
              </w:rPr>
            </w:pPr>
            <w:r w:rsidRPr="00A6034B">
              <w:rPr>
                <w:rFonts w:asciiTheme="majorEastAsia" w:eastAsiaTheme="majorEastAsia" w:hAnsiTheme="majorEastAsia"/>
                <w:spacing w:val="-7"/>
              </w:rPr>
              <w:t>要介護</w:t>
            </w:r>
          </w:p>
          <w:p w:rsidR="003A3E93" w:rsidRPr="00A6034B" w:rsidRDefault="00093B25">
            <w:pPr>
              <w:spacing w:line="273" w:lineRule="exact"/>
              <w:jc w:val="center"/>
              <w:rPr>
                <w:rFonts w:asciiTheme="majorEastAsia" w:eastAsiaTheme="majorEastAsia" w:hAnsiTheme="majorEastAsia" w:hint="default"/>
              </w:rPr>
            </w:pPr>
            <w:r w:rsidRPr="00A6034B">
              <w:rPr>
                <w:rFonts w:asciiTheme="majorEastAsia" w:eastAsiaTheme="majorEastAsia" w:hAnsiTheme="majorEastAsia"/>
                <w:spacing w:val="-7"/>
              </w:rPr>
              <w:t>１</w:t>
            </w:r>
          </w:p>
        </w:tc>
        <w:tc>
          <w:tcPr>
            <w:tcW w:w="82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A3E93" w:rsidRPr="00A6034B" w:rsidRDefault="00093B25">
            <w:pPr>
              <w:spacing w:line="273" w:lineRule="exact"/>
              <w:jc w:val="center"/>
              <w:rPr>
                <w:rFonts w:asciiTheme="majorEastAsia" w:eastAsiaTheme="majorEastAsia" w:hAnsiTheme="majorEastAsia" w:hint="default"/>
              </w:rPr>
            </w:pPr>
            <w:r w:rsidRPr="00A6034B">
              <w:rPr>
                <w:rFonts w:asciiTheme="majorEastAsia" w:eastAsiaTheme="majorEastAsia" w:hAnsiTheme="majorEastAsia"/>
                <w:spacing w:val="-7"/>
              </w:rPr>
              <w:t>要介護</w:t>
            </w:r>
          </w:p>
          <w:p w:rsidR="003A3E93" w:rsidRPr="00A6034B" w:rsidRDefault="00093B25">
            <w:pPr>
              <w:spacing w:line="273" w:lineRule="exact"/>
              <w:jc w:val="center"/>
              <w:rPr>
                <w:rFonts w:asciiTheme="majorEastAsia" w:eastAsiaTheme="majorEastAsia" w:hAnsiTheme="majorEastAsia" w:hint="default"/>
              </w:rPr>
            </w:pPr>
            <w:r w:rsidRPr="00A6034B">
              <w:rPr>
                <w:rFonts w:asciiTheme="majorEastAsia" w:eastAsiaTheme="majorEastAsia" w:hAnsiTheme="majorEastAsia"/>
                <w:spacing w:val="-7"/>
              </w:rPr>
              <w:t>２</w:t>
            </w:r>
          </w:p>
        </w:tc>
        <w:tc>
          <w:tcPr>
            <w:tcW w:w="920" w:type="dxa"/>
            <w:tcBorders>
              <w:top w:val="single" w:sz="4" w:space="0" w:color="000000"/>
              <w:left w:val="dashed" w:sz="4" w:space="0" w:color="000000"/>
              <w:bottom w:val="single" w:sz="4" w:space="0" w:color="000000"/>
              <w:right w:val="dashed" w:sz="4" w:space="0" w:color="000000"/>
            </w:tcBorders>
            <w:tcMar>
              <w:left w:w="49" w:type="dxa"/>
              <w:right w:w="49" w:type="dxa"/>
            </w:tcMar>
          </w:tcPr>
          <w:p w:rsidR="003A3E93" w:rsidRPr="00A6034B" w:rsidRDefault="00093B25">
            <w:pPr>
              <w:spacing w:line="273" w:lineRule="exact"/>
              <w:jc w:val="center"/>
              <w:rPr>
                <w:rFonts w:asciiTheme="majorEastAsia" w:eastAsiaTheme="majorEastAsia" w:hAnsiTheme="majorEastAsia" w:hint="default"/>
              </w:rPr>
            </w:pPr>
            <w:r w:rsidRPr="00A6034B">
              <w:rPr>
                <w:rFonts w:asciiTheme="majorEastAsia" w:eastAsiaTheme="majorEastAsia" w:hAnsiTheme="majorEastAsia"/>
                <w:spacing w:val="-7"/>
              </w:rPr>
              <w:t>要介護</w:t>
            </w:r>
          </w:p>
          <w:p w:rsidR="003A3E93" w:rsidRPr="00A6034B" w:rsidRDefault="00093B25">
            <w:pPr>
              <w:spacing w:line="273" w:lineRule="exact"/>
              <w:jc w:val="center"/>
              <w:rPr>
                <w:rFonts w:asciiTheme="majorEastAsia" w:eastAsiaTheme="majorEastAsia" w:hAnsiTheme="majorEastAsia" w:hint="default"/>
              </w:rPr>
            </w:pPr>
            <w:r w:rsidRPr="00A6034B">
              <w:rPr>
                <w:rFonts w:asciiTheme="majorEastAsia" w:eastAsiaTheme="majorEastAsia" w:hAnsiTheme="majorEastAsia"/>
                <w:spacing w:val="-7"/>
              </w:rPr>
              <w:t>３</w:t>
            </w:r>
          </w:p>
        </w:tc>
        <w:tc>
          <w:tcPr>
            <w:tcW w:w="920" w:type="dxa"/>
            <w:tcBorders>
              <w:top w:val="single" w:sz="4" w:space="0" w:color="000000"/>
              <w:left w:val="dashed" w:sz="4" w:space="0" w:color="000000"/>
              <w:bottom w:val="single" w:sz="4" w:space="0" w:color="000000"/>
              <w:right w:val="dashed" w:sz="4" w:space="0" w:color="000000"/>
            </w:tcBorders>
            <w:tcMar>
              <w:left w:w="49" w:type="dxa"/>
              <w:right w:w="49" w:type="dxa"/>
            </w:tcMar>
          </w:tcPr>
          <w:p w:rsidR="003A3E93" w:rsidRPr="00A6034B" w:rsidRDefault="00093B25">
            <w:pPr>
              <w:spacing w:line="273" w:lineRule="exact"/>
              <w:jc w:val="center"/>
              <w:rPr>
                <w:rFonts w:asciiTheme="majorEastAsia" w:eastAsiaTheme="majorEastAsia" w:hAnsiTheme="majorEastAsia" w:hint="default"/>
              </w:rPr>
            </w:pPr>
            <w:r w:rsidRPr="00A6034B">
              <w:rPr>
                <w:rFonts w:asciiTheme="majorEastAsia" w:eastAsiaTheme="majorEastAsia" w:hAnsiTheme="majorEastAsia"/>
                <w:spacing w:val="-7"/>
              </w:rPr>
              <w:t>要介護</w:t>
            </w:r>
          </w:p>
          <w:p w:rsidR="003A3E93" w:rsidRPr="00A6034B" w:rsidRDefault="00093B25">
            <w:pPr>
              <w:spacing w:line="273" w:lineRule="exact"/>
              <w:jc w:val="center"/>
              <w:rPr>
                <w:rFonts w:asciiTheme="majorEastAsia" w:eastAsiaTheme="majorEastAsia" w:hAnsiTheme="majorEastAsia" w:hint="default"/>
              </w:rPr>
            </w:pPr>
            <w:r w:rsidRPr="00A6034B">
              <w:rPr>
                <w:rFonts w:asciiTheme="majorEastAsia" w:eastAsiaTheme="majorEastAsia" w:hAnsiTheme="majorEastAsia"/>
                <w:spacing w:val="-7"/>
              </w:rPr>
              <w:t>４</w:t>
            </w:r>
          </w:p>
        </w:tc>
        <w:tc>
          <w:tcPr>
            <w:tcW w:w="82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A3E93" w:rsidRPr="00A6034B" w:rsidRDefault="00093B25">
            <w:pPr>
              <w:spacing w:line="273" w:lineRule="exact"/>
              <w:jc w:val="center"/>
              <w:rPr>
                <w:rFonts w:asciiTheme="majorEastAsia" w:eastAsiaTheme="majorEastAsia" w:hAnsiTheme="majorEastAsia" w:hint="default"/>
              </w:rPr>
            </w:pPr>
            <w:r w:rsidRPr="00A6034B">
              <w:rPr>
                <w:rFonts w:asciiTheme="majorEastAsia" w:eastAsiaTheme="majorEastAsia" w:hAnsiTheme="majorEastAsia"/>
                <w:spacing w:val="-7"/>
              </w:rPr>
              <w:t>要介護</w:t>
            </w:r>
          </w:p>
          <w:p w:rsidR="003A3E93" w:rsidRPr="00A6034B" w:rsidRDefault="00093B25">
            <w:pPr>
              <w:spacing w:line="273" w:lineRule="exact"/>
              <w:jc w:val="center"/>
              <w:rPr>
                <w:rFonts w:asciiTheme="majorEastAsia" w:eastAsiaTheme="majorEastAsia" w:hAnsiTheme="majorEastAsia" w:hint="default"/>
              </w:rPr>
            </w:pPr>
            <w:r w:rsidRPr="00A6034B">
              <w:rPr>
                <w:rFonts w:asciiTheme="majorEastAsia" w:eastAsiaTheme="majorEastAsia" w:hAnsiTheme="majorEastAsia"/>
                <w:spacing w:val="-7"/>
              </w:rPr>
              <w:t>５</w:t>
            </w:r>
          </w:p>
        </w:tc>
        <w:tc>
          <w:tcPr>
            <w:tcW w:w="1564" w:type="dxa"/>
            <w:tcBorders>
              <w:top w:val="single" w:sz="4" w:space="0" w:color="000000"/>
              <w:left w:val="dashed" w:sz="4" w:space="0" w:color="000000"/>
              <w:bottom w:val="single" w:sz="4" w:space="0" w:color="000000"/>
              <w:right w:val="single" w:sz="4" w:space="0" w:color="000000"/>
            </w:tcBorders>
            <w:tcMar>
              <w:left w:w="49" w:type="dxa"/>
              <w:right w:w="49" w:type="dxa"/>
            </w:tcMar>
          </w:tcPr>
          <w:p w:rsidR="003A3E93" w:rsidRPr="00A6034B" w:rsidRDefault="00093B25">
            <w:pPr>
              <w:spacing w:line="273" w:lineRule="exact"/>
              <w:rPr>
                <w:rFonts w:asciiTheme="majorEastAsia" w:eastAsiaTheme="majorEastAsia" w:hAnsiTheme="majorEastAsia" w:hint="default"/>
              </w:rPr>
            </w:pPr>
            <w:r w:rsidRPr="00A6034B">
              <w:rPr>
                <w:rFonts w:asciiTheme="majorEastAsia" w:eastAsiaTheme="majorEastAsia" w:hAnsiTheme="majorEastAsia"/>
                <w:spacing w:val="-7"/>
              </w:rPr>
              <w:t>要介護３～５の割合</w:t>
            </w:r>
            <w:r w:rsidR="00A6034B">
              <w:rPr>
                <w:rFonts w:asciiTheme="majorEastAsia" w:eastAsiaTheme="majorEastAsia" w:hAnsiTheme="majorEastAsia"/>
                <w:spacing w:val="-7"/>
              </w:rPr>
              <w:t xml:space="preserve">　40%以上</w:t>
            </w:r>
          </w:p>
        </w:tc>
      </w:tr>
      <w:tr w:rsidR="003A3E93" w:rsidRPr="00A6034B" w:rsidTr="005E20FA">
        <w:trPr>
          <w:trHeight w:val="501"/>
        </w:trPr>
        <w:tc>
          <w:tcPr>
            <w:tcW w:w="10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3E93" w:rsidRPr="00A6034B" w:rsidRDefault="00211DEC" w:rsidP="00BB0FDE">
            <w:pPr>
              <w:jc w:val="right"/>
              <w:rPr>
                <w:rFonts w:asciiTheme="majorEastAsia" w:eastAsiaTheme="majorEastAsia" w:hAnsiTheme="majorEastAsia" w:hint="default"/>
              </w:rPr>
            </w:pPr>
            <w:r w:rsidRPr="00A6034B">
              <w:rPr>
                <w:rFonts w:asciiTheme="majorEastAsia" w:eastAsiaTheme="majorEastAsia" w:hAnsiTheme="majorEastAsia"/>
              </w:rPr>
              <w:t>月</w:t>
            </w:r>
          </w:p>
        </w:tc>
        <w:tc>
          <w:tcPr>
            <w:tcW w:w="10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3E93" w:rsidRPr="00A6034B" w:rsidRDefault="00211DEC" w:rsidP="00BB0FDE">
            <w:pPr>
              <w:wordWrap w:val="0"/>
              <w:jc w:val="right"/>
              <w:rPr>
                <w:rFonts w:asciiTheme="majorEastAsia" w:eastAsiaTheme="majorEastAsia" w:hAnsiTheme="majorEastAsia" w:hint="default"/>
              </w:rPr>
            </w:pPr>
            <w:r w:rsidRPr="00A6034B">
              <w:rPr>
                <w:rFonts w:asciiTheme="majorEastAsia" w:eastAsiaTheme="majorEastAsia" w:hAnsiTheme="majorEastAsia"/>
              </w:rPr>
              <w:t>人</w:t>
            </w:r>
          </w:p>
        </w:tc>
        <w:tc>
          <w:tcPr>
            <w:tcW w:w="92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A3E93" w:rsidRPr="00A6034B" w:rsidRDefault="00211DEC" w:rsidP="00BB0FDE">
            <w:pPr>
              <w:wordWrap w:val="0"/>
              <w:jc w:val="right"/>
              <w:rPr>
                <w:rFonts w:asciiTheme="majorEastAsia" w:eastAsiaTheme="majorEastAsia" w:hAnsiTheme="majorEastAsia" w:hint="default"/>
              </w:rPr>
            </w:pPr>
            <w:r w:rsidRPr="00A6034B">
              <w:rPr>
                <w:rFonts w:asciiTheme="majorEastAsia" w:eastAsiaTheme="majorEastAsia" w:hAnsiTheme="majorEastAsia"/>
              </w:rPr>
              <w:t>人</w:t>
            </w:r>
          </w:p>
        </w:tc>
        <w:tc>
          <w:tcPr>
            <w:tcW w:w="828"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A3E93" w:rsidRPr="00A6034B" w:rsidRDefault="00211DEC" w:rsidP="00BB0FDE">
            <w:pPr>
              <w:wordWrap w:val="0"/>
              <w:jc w:val="right"/>
              <w:rPr>
                <w:rFonts w:asciiTheme="majorEastAsia" w:eastAsiaTheme="majorEastAsia" w:hAnsiTheme="majorEastAsia" w:hint="default"/>
              </w:rPr>
            </w:pPr>
            <w:r w:rsidRPr="00A6034B">
              <w:rPr>
                <w:rFonts w:asciiTheme="majorEastAsia" w:eastAsiaTheme="majorEastAsia" w:hAnsiTheme="majorEastAsia"/>
              </w:rPr>
              <w:t>人</w:t>
            </w:r>
          </w:p>
        </w:tc>
        <w:tc>
          <w:tcPr>
            <w:tcW w:w="920"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A3E93" w:rsidRPr="00A6034B" w:rsidRDefault="00211DEC" w:rsidP="00BB0FDE">
            <w:pPr>
              <w:jc w:val="right"/>
              <w:rPr>
                <w:rFonts w:asciiTheme="majorEastAsia" w:eastAsiaTheme="majorEastAsia" w:hAnsiTheme="majorEastAsia" w:hint="default"/>
              </w:rPr>
            </w:pPr>
            <w:r w:rsidRPr="00A6034B">
              <w:rPr>
                <w:rFonts w:asciiTheme="majorEastAsia" w:eastAsiaTheme="majorEastAsia" w:hAnsiTheme="majorEastAsia"/>
              </w:rPr>
              <w:t>人</w:t>
            </w:r>
          </w:p>
        </w:tc>
        <w:tc>
          <w:tcPr>
            <w:tcW w:w="920"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A3E93" w:rsidRPr="00A6034B" w:rsidRDefault="00211DEC" w:rsidP="00BB0FDE">
            <w:pPr>
              <w:jc w:val="right"/>
              <w:rPr>
                <w:rFonts w:asciiTheme="majorEastAsia" w:eastAsiaTheme="majorEastAsia" w:hAnsiTheme="majorEastAsia" w:hint="default"/>
              </w:rPr>
            </w:pPr>
            <w:r w:rsidRPr="00A6034B">
              <w:rPr>
                <w:rFonts w:asciiTheme="majorEastAsia" w:eastAsiaTheme="majorEastAsia" w:hAnsiTheme="majorEastAsia"/>
              </w:rPr>
              <w:t>人</w:t>
            </w:r>
          </w:p>
        </w:tc>
        <w:tc>
          <w:tcPr>
            <w:tcW w:w="828"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A3E93" w:rsidRPr="00A6034B" w:rsidRDefault="00211DEC" w:rsidP="00BB0FDE">
            <w:pPr>
              <w:jc w:val="right"/>
              <w:rPr>
                <w:rFonts w:asciiTheme="majorEastAsia" w:eastAsiaTheme="majorEastAsia" w:hAnsiTheme="majorEastAsia" w:hint="default"/>
              </w:rPr>
            </w:pPr>
            <w:r w:rsidRPr="00A6034B">
              <w:rPr>
                <w:rFonts w:asciiTheme="majorEastAsia" w:eastAsiaTheme="majorEastAsia" w:hAnsiTheme="majorEastAsia"/>
              </w:rPr>
              <w:t>人</w:t>
            </w:r>
          </w:p>
        </w:tc>
        <w:tc>
          <w:tcPr>
            <w:tcW w:w="1564"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A3E93" w:rsidRPr="00A6034B" w:rsidRDefault="00BB0FDE" w:rsidP="00BB0FDE">
            <w:pPr>
              <w:jc w:val="right"/>
              <w:rPr>
                <w:rFonts w:asciiTheme="majorEastAsia" w:eastAsiaTheme="majorEastAsia" w:hAnsiTheme="majorEastAsia" w:hint="default"/>
              </w:rPr>
            </w:pPr>
            <w:r w:rsidRPr="00A6034B">
              <w:rPr>
                <w:rFonts w:asciiTheme="majorEastAsia" w:eastAsiaTheme="majorEastAsia" w:hAnsiTheme="majorEastAsia"/>
              </w:rPr>
              <w:t>％</w:t>
            </w:r>
          </w:p>
        </w:tc>
      </w:tr>
    </w:tbl>
    <w:p w:rsidR="00211DEC" w:rsidRPr="00A6034B" w:rsidRDefault="005E20FA">
      <w:pPr>
        <w:spacing w:line="273" w:lineRule="exact"/>
        <w:ind w:left="360" w:hanging="360"/>
        <w:rPr>
          <w:rFonts w:asciiTheme="majorEastAsia" w:eastAsiaTheme="majorEastAsia" w:hAnsiTheme="majorEastAsia" w:hint="default"/>
          <w:spacing w:val="-7"/>
        </w:rPr>
      </w:pPr>
      <w:r w:rsidRPr="00A6034B">
        <w:rPr>
          <w:rFonts w:asciiTheme="majorEastAsia" w:eastAsiaTheme="majorEastAsia" w:hAnsiTheme="majorEastAsia"/>
          <w:spacing w:val="-7"/>
        </w:rPr>
        <w:t xml:space="preserve">　</w:t>
      </w:r>
    </w:p>
    <w:p w:rsidR="003A3E93" w:rsidRPr="00A6034B" w:rsidRDefault="00376539">
      <w:pPr>
        <w:spacing w:line="273" w:lineRule="exact"/>
        <w:ind w:left="360" w:hanging="360"/>
        <w:rPr>
          <w:rFonts w:asciiTheme="majorEastAsia" w:eastAsiaTheme="majorEastAsia" w:hAnsiTheme="majorEastAsia" w:hint="default"/>
        </w:rPr>
      </w:pPr>
      <w:r w:rsidRPr="00A6034B">
        <w:rPr>
          <w:rFonts w:asciiTheme="majorEastAsia" w:eastAsiaTheme="majorEastAsia" w:hAnsiTheme="majorEastAsia"/>
          <w:spacing w:val="-7"/>
        </w:rPr>
        <w:t>６　研修の状況（⑦</w:t>
      </w:r>
      <w:r w:rsidR="00093B25" w:rsidRPr="00A6034B">
        <w:rPr>
          <w:rFonts w:asciiTheme="majorEastAsia" w:eastAsiaTheme="majorEastAsia" w:hAnsiTheme="majorEastAsia"/>
          <w:spacing w:val="-7"/>
        </w:rPr>
        <w:t>関係，加算Ⅰ・Ⅱ・Ⅲ）</w:t>
      </w:r>
    </w:p>
    <w:tbl>
      <w:tblPr>
        <w:tblW w:w="8367" w:type="dxa"/>
        <w:tblInd w:w="187" w:type="dxa"/>
        <w:tblLayout w:type="fixed"/>
        <w:tblCellMar>
          <w:left w:w="0" w:type="dxa"/>
          <w:right w:w="0" w:type="dxa"/>
        </w:tblCellMar>
        <w:tblLook w:val="0000" w:firstRow="0" w:lastRow="0" w:firstColumn="0" w:lastColumn="0" w:noHBand="0" w:noVBand="0"/>
      </w:tblPr>
      <w:tblGrid>
        <w:gridCol w:w="5336"/>
        <w:gridCol w:w="3031"/>
      </w:tblGrid>
      <w:tr w:rsidR="003A3E93" w:rsidRPr="00A6034B" w:rsidTr="005E20FA">
        <w:trPr>
          <w:trHeight w:val="559"/>
        </w:trPr>
        <w:tc>
          <w:tcPr>
            <w:tcW w:w="5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0FDE" w:rsidRPr="00A6034B" w:rsidRDefault="00BB0FDE" w:rsidP="005E20FA">
            <w:pPr>
              <w:ind w:left="688" w:hanging="688"/>
              <w:rPr>
                <w:rFonts w:asciiTheme="majorEastAsia" w:eastAsiaTheme="majorEastAsia" w:hAnsiTheme="majorEastAsia" w:cs="Times New Roman" w:hint="default"/>
                <w:spacing w:val="2"/>
                <w:szCs w:val="21"/>
              </w:rPr>
            </w:pPr>
            <w:r w:rsidRPr="00A6034B">
              <w:rPr>
                <w:rFonts w:asciiTheme="majorEastAsia" w:eastAsiaTheme="majorEastAsia" w:hAnsiTheme="majorEastAsia"/>
                <w:spacing w:val="-6"/>
                <w:position w:val="-12"/>
                <w:szCs w:val="21"/>
              </w:rPr>
              <w:t>計画に基づき研修を実施している。</w:t>
            </w:r>
          </w:p>
        </w:tc>
        <w:tc>
          <w:tcPr>
            <w:tcW w:w="30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3E93" w:rsidRPr="00A6034B" w:rsidRDefault="00093B25" w:rsidP="00BB0FDE">
            <w:pPr>
              <w:spacing w:line="273" w:lineRule="exact"/>
              <w:jc w:val="center"/>
              <w:rPr>
                <w:rFonts w:asciiTheme="majorEastAsia" w:eastAsiaTheme="majorEastAsia" w:hAnsiTheme="majorEastAsia" w:hint="default"/>
              </w:rPr>
            </w:pPr>
            <w:r w:rsidRPr="00A6034B">
              <w:rPr>
                <w:rFonts w:asciiTheme="majorEastAsia" w:eastAsiaTheme="majorEastAsia" w:hAnsiTheme="majorEastAsia"/>
                <w:spacing w:val="-7"/>
              </w:rPr>
              <w:t>有　　・　　無</w:t>
            </w:r>
          </w:p>
        </w:tc>
      </w:tr>
    </w:tbl>
    <w:p w:rsidR="003A3E93" w:rsidRPr="00A6034B" w:rsidRDefault="005E20FA" w:rsidP="005E20FA">
      <w:pPr>
        <w:pStyle w:val="a5"/>
        <w:ind w:leftChars="0" w:left="0" w:firstLineChars="100" w:firstLine="171"/>
        <w:rPr>
          <w:rFonts w:asciiTheme="majorEastAsia" w:eastAsiaTheme="majorEastAsia" w:hAnsiTheme="majorEastAsia" w:hint="default"/>
          <w:spacing w:val="-6"/>
          <w:position w:val="-12"/>
          <w:sz w:val="18"/>
        </w:rPr>
      </w:pPr>
      <w:r w:rsidRPr="00A6034B">
        <w:rPr>
          <w:rFonts w:asciiTheme="majorEastAsia" w:eastAsiaTheme="majorEastAsia" w:hAnsiTheme="majorEastAsia"/>
          <w:spacing w:val="-6"/>
          <w:position w:val="-12"/>
          <w:sz w:val="18"/>
        </w:rPr>
        <w:t>※</w:t>
      </w:r>
      <w:r w:rsidR="00F71B3D" w:rsidRPr="00A6034B">
        <w:rPr>
          <w:rFonts w:asciiTheme="majorEastAsia" w:eastAsiaTheme="majorEastAsia" w:hAnsiTheme="majorEastAsia"/>
          <w:spacing w:val="-6"/>
          <w:position w:val="-12"/>
          <w:sz w:val="18"/>
        </w:rPr>
        <w:t>研修の実施計画及び実施状況を示した書類を添付すること。</w:t>
      </w:r>
    </w:p>
    <w:p w:rsidR="00E946DB" w:rsidRPr="00A6034B" w:rsidRDefault="00E946DB" w:rsidP="00F71B3D">
      <w:pPr>
        <w:rPr>
          <w:rFonts w:asciiTheme="majorEastAsia" w:eastAsiaTheme="majorEastAsia" w:hAnsiTheme="majorEastAsia" w:hint="default"/>
          <w:sz w:val="18"/>
        </w:rPr>
      </w:pPr>
      <w:r w:rsidRPr="00A6034B">
        <w:rPr>
          <w:rFonts w:asciiTheme="majorEastAsia" w:eastAsiaTheme="majorEastAsia" w:hAnsiTheme="majorEastAsia" w:hint="default"/>
          <w:sz w:val="18"/>
        </w:rPr>
        <w:br w:type="page"/>
      </w:r>
    </w:p>
    <w:p w:rsidR="003A3E93" w:rsidRPr="00A6034B" w:rsidRDefault="00376539">
      <w:pPr>
        <w:spacing w:line="273" w:lineRule="exact"/>
        <w:ind w:left="360" w:hanging="360"/>
        <w:rPr>
          <w:rFonts w:asciiTheme="majorEastAsia" w:eastAsiaTheme="majorEastAsia" w:hAnsiTheme="majorEastAsia" w:hint="default"/>
        </w:rPr>
      </w:pPr>
      <w:r w:rsidRPr="00A6034B">
        <w:rPr>
          <w:rFonts w:asciiTheme="majorEastAsia" w:eastAsiaTheme="majorEastAsia" w:hAnsiTheme="majorEastAsia"/>
          <w:spacing w:val="-7"/>
        </w:rPr>
        <w:lastRenderedPageBreak/>
        <w:t>７　地域包括支援センターとの連携の状況（⑧</w:t>
      </w:r>
      <w:r w:rsidR="00093B25" w:rsidRPr="00A6034B">
        <w:rPr>
          <w:rFonts w:asciiTheme="majorEastAsia" w:eastAsiaTheme="majorEastAsia" w:hAnsiTheme="majorEastAsia"/>
          <w:spacing w:val="-7"/>
        </w:rPr>
        <w:t>・</w:t>
      </w:r>
      <w:r w:rsidRPr="00A6034B">
        <w:rPr>
          <w:rFonts w:asciiTheme="majorEastAsia" w:eastAsiaTheme="majorEastAsia" w:hAnsiTheme="majorEastAsia"/>
          <w:spacing w:val="-7"/>
        </w:rPr>
        <w:t>⑨</w:t>
      </w:r>
      <w:r w:rsidR="00093B25" w:rsidRPr="00A6034B">
        <w:rPr>
          <w:rFonts w:asciiTheme="majorEastAsia" w:eastAsiaTheme="majorEastAsia" w:hAnsiTheme="majorEastAsia"/>
          <w:spacing w:val="-7"/>
        </w:rPr>
        <w:t>関係，加算Ⅰ・Ⅱ・Ⅲ）</w:t>
      </w:r>
    </w:p>
    <w:tbl>
      <w:tblPr>
        <w:tblW w:w="0" w:type="auto"/>
        <w:tblInd w:w="49" w:type="dxa"/>
        <w:tblLayout w:type="fixed"/>
        <w:tblCellMar>
          <w:left w:w="0" w:type="dxa"/>
          <w:right w:w="0" w:type="dxa"/>
        </w:tblCellMar>
        <w:tblLook w:val="0000" w:firstRow="0" w:lastRow="0" w:firstColumn="0" w:lastColumn="0" w:noHBand="0" w:noVBand="0"/>
      </w:tblPr>
      <w:tblGrid>
        <w:gridCol w:w="138"/>
        <w:gridCol w:w="5336"/>
        <w:gridCol w:w="3031"/>
      </w:tblGrid>
      <w:tr w:rsidR="003A3E93" w:rsidRPr="00A6034B" w:rsidTr="002C2432">
        <w:tc>
          <w:tcPr>
            <w:tcW w:w="138" w:type="dxa"/>
            <w:tcBorders>
              <w:top w:val="nil"/>
              <w:left w:val="nil"/>
              <w:bottom w:val="nil"/>
              <w:right w:val="single" w:sz="4" w:space="0" w:color="000000"/>
            </w:tcBorders>
            <w:tcMar>
              <w:left w:w="49" w:type="dxa"/>
              <w:right w:w="49" w:type="dxa"/>
            </w:tcMar>
          </w:tcPr>
          <w:p w:rsidR="003A3E93" w:rsidRPr="00A6034B" w:rsidRDefault="003A3E93">
            <w:pPr>
              <w:rPr>
                <w:rFonts w:asciiTheme="majorEastAsia" w:eastAsiaTheme="majorEastAsia" w:hAnsiTheme="majorEastAsia" w:hint="default"/>
              </w:rPr>
            </w:pPr>
          </w:p>
          <w:p w:rsidR="003A3E93" w:rsidRPr="00A6034B" w:rsidRDefault="003A3E93">
            <w:pPr>
              <w:rPr>
                <w:rFonts w:asciiTheme="majorEastAsia" w:eastAsiaTheme="majorEastAsia" w:hAnsiTheme="majorEastAsia" w:hint="default"/>
              </w:rPr>
            </w:pPr>
          </w:p>
          <w:p w:rsidR="003A3E93" w:rsidRPr="00A6034B" w:rsidRDefault="003A3E93">
            <w:pPr>
              <w:rPr>
                <w:rFonts w:asciiTheme="majorEastAsia" w:eastAsiaTheme="majorEastAsia" w:hAnsiTheme="majorEastAsia" w:hint="default"/>
              </w:rPr>
            </w:pPr>
          </w:p>
          <w:p w:rsidR="003A3E93" w:rsidRPr="00A6034B" w:rsidRDefault="003A3E93">
            <w:pPr>
              <w:rPr>
                <w:rFonts w:asciiTheme="majorEastAsia" w:eastAsiaTheme="majorEastAsia" w:hAnsiTheme="majorEastAsia" w:hint="default"/>
              </w:rPr>
            </w:pPr>
          </w:p>
          <w:p w:rsidR="003A3E93" w:rsidRPr="00A6034B" w:rsidRDefault="003A3E93">
            <w:pPr>
              <w:rPr>
                <w:rFonts w:asciiTheme="majorEastAsia" w:eastAsiaTheme="majorEastAsia" w:hAnsiTheme="majorEastAsia" w:hint="default"/>
              </w:rPr>
            </w:pPr>
          </w:p>
          <w:p w:rsidR="003A3E93" w:rsidRPr="00A6034B" w:rsidRDefault="003A3E93">
            <w:pPr>
              <w:rPr>
                <w:rFonts w:asciiTheme="majorEastAsia" w:eastAsiaTheme="majorEastAsia" w:hAnsiTheme="majorEastAsia" w:hint="default"/>
              </w:rPr>
            </w:pPr>
          </w:p>
          <w:p w:rsidR="003A3E93" w:rsidRPr="00A6034B" w:rsidRDefault="003A3E93">
            <w:pPr>
              <w:rPr>
                <w:rFonts w:asciiTheme="majorEastAsia" w:eastAsiaTheme="majorEastAsia" w:hAnsiTheme="majorEastAsia" w:hint="default"/>
              </w:rPr>
            </w:pPr>
          </w:p>
          <w:p w:rsidR="003A3E93" w:rsidRPr="00A6034B" w:rsidRDefault="003A3E93">
            <w:pPr>
              <w:rPr>
                <w:rFonts w:asciiTheme="majorEastAsia" w:eastAsiaTheme="majorEastAsia" w:hAnsiTheme="majorEastAsia" w:hint="default"/>
              </w:rPr>
            </w:pPr>
          </w:p>
          <w:p w:rsidR="003A3E93" w:rsidRPr="00A6034B" w:rsidRDefault="003A3E93">
            <w:pPr>
              <w:rPr>
                <w:rFonts w:asciiTheme="majorEastAsia" w:eastAsiaTheme="majorEastAsia" w:hAnsiTheme="majorEastAsia" w:hint="default"/>
              </w:rPr>
            </w:pPr>
          </w:p>
          <w:p w:rsidR="003A3E93" w:rsidRPr="00A6034B" w:rsidRDefault="003A3E93">
            <w:pPr>
              <w:rPr>
                <w:rFonts w:asciiTheme="majorEastAsia" w:eastAsiaTheme="majorEastAsia" w:hAnsiTheme="majorEastAsia" w:hint="default"/>
              </w:rPr>
            </w:pPr>
          </w:p>
          <w:p w:rsidR="003A3E93" w:rsidRPr="00A6034B" w:rsidRDefault="003A3E93">
            <w:pPr>
              <w:rPr>
                <w:rFonts w:asciiTheme="majorEastAsia" w:eastAsiaTheme="majorEastAsia" w:hAnsiTheme="majorEastAsia" w:hint="default"/>
              </w:rPr>
            </w:pPr>
          </w:p>
          <w:p w:rsidR="003A3E93" w:rsidRPr="00A6034B" w:rsidRDefault="003A3E93">
            <w:pPr>
              <w:spacing w:line="273" w:lineRule="exact"/>
              <w:rPr>
                <w:rFonts w:asciiTheme="majorEastAsia" w:eastAsiaTheme="majorEastAsia" w:hAnsiTheme="majorEastAsia" w:hint="default"/>
              </w:rPr>
            </w:pPr>
          </w:p>
          <w:p w:rsidR="003A3E93" w:rsidRPr="00A6034B" w:rsidRDefault="003A3E93">
            <w:pPr>
              <w:rPr>
                <w:rFonts w:asciiTheme="majorEastAsia" w:eastAsiaTheme="majorEastAsia" w:hAnsiTheme="majorEastAsia" w:hint="default"/>
              </w:rPr>
            </w:pPr>
          </w:p>
          <w:p w:rsidR="003A3E93" w:rsidRPr="00A6034B" w:rsidRDefault="003A3E93">
            <w:pPr>
              <w:rPr>
                <w:rFonts w:asciiTheme="majorEastAsia" w:eastAsiaTheme="majorEastAsia" w:hAnsiTheme="majorEastAsia" w:hint="default"/>
              </w:rPr>
            </w:pPr>
          </w:p>
        </w:tc>
        <w:tc>
          <w:tcPr>
            <w:tcW w:w="53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3E93" w:rsidRPr="00A6034B" w:rsidRDefault="00376539">
            <w:pPr>
              <w:spacing w:line="273" w:lineRule="exact"/>
              <w:ind w:left="295" w:hanging="295"/>
              <w:rPr>
                <w:rFonts w:asciiTheme="majorEastAsia" w:eastAsiaTheme="majorEastAsia" w:hAnsiTheme="majorEastAsia" w:hint="default"/>
              </w:rPr>
            </w:pPr>
            <w:r w:rsidRPr="00A6034B">
              <w:rPr>
                <w:rFonts w:asciiTheme="majorEastAsia" w:eastAsiaTheme="majorEastAsia" w:hAnsiTheme="majorEastAsia"/>
                <w:spacing w:val="-7"/>
              </w:rPr>
              <w:t>(1)</w:t>
            </w:r>
            <w:r w:rsidR="00093B25" w:rsidRPr="00A6034B">
              <w:rPr>
                <w:rFonts w:asciiTheme="majorEastAsia" w:eastAsiaTheme="majorEastAsia" w:hAnsiTheme="majorEastAsia"/>
                <w:spacing w:val="-7"/>
              </w:rPr>
              <w:t>地域包括支援センターから支援困難な利用者の紹介があった場合に当該利用者に居宅介護支援の提供を開始した。</w:t>
            </w:r>
          </w:p>
          <w:p w:rsidR="003A3E93" w:rsidRPr="00A6034B" w:rsidRDefault="003A3E93">
            <w:pPr>
              <w:spacing w:line="273" w:lineRule="exact"/>
              <w:ind w:left="492" w:hanging="492"/>
              <w:rPr>
                <w:rFonts w:asciiTheme="majorEastAsia" w:eastAsiaTheme="majorEastAsia" w:hAnsiTheme="majorEastAsia" w:hint="default"/>
              </w:rPr>
            </w:pPr>
          </w:p>
          <w:p w:rsidR="003A3E93" w:rsidRPr="00A6034B" w:rsidRDefault="00376539">
            <w:pPr>
              <w:spacing w:line="273" w:lineRule="exact"/>
              <w:ind w:left="295" w:hanging="295"/>
              <w:rPr>
                <w:rFonts w:asciiTheme="majorEastAsia" w:eastAsiaTheme="majorEastAsia" w:hAnsiTheme="majorEastAsia" w:hint="default"/>
              </w:rPr>
            </w:pPr>
            <w:r w:rsidRPr="00A6034B">
              <w:rPr>
                <w:rFonts w:asciiTheme="majorEastAsia" w:eastAsiaTheme="majorEastAsia" w:hAnsiTheme="majorEastAsia"/>
                <w:spacing w:val="-7"/>
              </w:rPr>
              <w:t>(2)</w:t>
            </w:r>
            <w:r w:rsidR="00093B25" w:rsidRPr="00A6034B">
              <w:rPr>
                <w:rFonts w:asciiTheme="majorEastAsia" w:eastAsiaTheme="majorEastAsia" w:hAnsiTheme="majorEastAsia"/>
                <w:spacing w:val="-7"/>
              </w:rPr>
              <w:t>地域包括支援センターから支援困難な利用者の紹介があった場合には，引き受けられる体制を整えている。</w:t>
            </w:r>
          </w:p>
          <w:p w:rsidR="003A3E93" w:rsidRPr="00A6034B" w:rsidRDefault="00093B25" w:rsidP="00376539">
            <w:pPr>
              <w:spacing w:line="273" w:lineRule="exact"/>
              <w:ind w:left="596" w:hangingChars="300" w:hanging="596"/>
              <w:rPr>
                <w:rFonts w:asciiTheme="majorEastAsia" w:eastAsiaTheme="majorEastAsia" w:hAnsiTheme="majorEastAsia" w:hint="default"/>
              </w:rPr>
            </w:pPr>
            <w:r w:rsidRPr="00A6034B">
              <w:rPr>
                <w:rFonts w:asciiTheme="majorEastAsia" w:eastAsiaTheme="majorEastAsia" w:hAnsiTheme="majorEastAsia"/>
                <w:spacing w:val="-7"/>
              </w:rPr>
              <w:t xml:space="preserve">　　</w:t>
            </w:r>
            <w:r w:rsidRPr="00A6034B">
              <w:rPr>
                <w:rFonts w:asciiTheme="majorEastAsia" w:eastAsiaTheme="majorEastAsia" w:hAnsiTheme="majorEastAsia"/>
                <w:spacing w:val="-7"/>
                <w:sz w:val="18"/>
              </w:rPr>
              <w:t>※具体的な対応や受入体制を示した書類を添付すること。</w:t>
            </w:r>
          </w:p>
          <w:p w:rsidR="003A3E93" w:rsidRPr="00A6034B" w:rsidRDefault="003A3E93">
            <w:pPr>
              <w:spacing w:line="273" w:lineRule="exact"/>
              <w:ind w:left="492" w:hanging="492"/>
              <w:rPr>
                <w:rFonts w:asciiTheme="majorEastAsia" w:eastAsiaTheme="majorEastAsia" w:hAnsiTheme="majorEastAsia" w:hint="default"/>
              </w:rPr>
            </w:pPr>
          </w:p>
          <w:p w:rsidR="003A3E93" w:rsidRPr="00A6034B" w:rsidRDefault="00376539">
            <w:pPr>
              <w:spacing w:line="273" w:lineRule="exact"/>
              <w:ind w:left="295" w:hanging="295"/>
              <w:rPr>
                <w:rFonts w:asciiTheme="majorEastAsia" w:eastAsiaTheme="majorEastAsia" w:hAnsiTheme="majorEastAsia" w:hint="default"/>
              </w:rPr>
            </w:pPr>
            <w:r w:rsidRPr="00A6034B">
              <w:rPr>
                <w:rFonts w:asciiTheme="majorEastAsia" w:eastAsiaTheme="majorEastAsia" w:hAnsiTheme="majorEastAsia"/>
                <w:spacing w:val="-7"/>
              </w:rPr>
              <w:t>(3)</w:t>
            </w:r>
            <w:r w:rsidR="00093B25" w:rsidRPr="00A6034B">
              <w:rPr>
                <w:rFonts w:asciiTheme="majorEastAsia" w:eastAsiaTheme="majorEastAsia" w:hAnsiTheme="majorEastAsia"/>
                <w:spacing w:val="-7"/>
              </w:rPr>
              <w:t>地域包括支援センター等が開催する</w:t>
            </w:r>
            <w:r w:rsidR="00FE59A7" w:rsidRPr="00A6034B">
              <w:rPr>
                <w:rFonts w:asciiTheme="majorEastAsia" w:eastAsiaTheme="majorEastAsia" w:hAnsiTheme="majorEastAsia"/>
                <w:spacing w:val="-7"/>
              </w:rPr>
              <w:t>事例検討会</w:t>
            </w:r>
            <w:r w:rsidR="00A6034B" w:rsidRPr="00A6034B">
              <w:rPr>
                <w:rFonts w:asciiTheme="majorEastAsia" w:eastAsiaTheme="majorEastAsia" w:hAnsiTheme="majorEastAsia"/>
                <w:spacing w:val="-7"/>
              </w:rPr>
              <w:t>（地域ケア会議）</w:t>
            </w:r>
            <w:r w:rsidR="00FE59A7" w:rsidRPr="00A6034B">
              <w:rPr>
                <w:rFonts w:asciiTheme="majorEastAsia" w:eastAsiaTheme="majorEastAsia" w:hAnsiTheme="majorEastAsia"/>
                <w:spacing w:val="-7"/>
              </w:rPr>
              <w:t>等がある場合に当該事例検討会等に参加している。</w:t>
            </w:r>
          </w:p>
          <w:p w:rsidR="003A3E93" w:rsidRPr="00A6034B" w:rsidRDefault="00093B25" w:rsidP="00376539">
            <w:pPr>
              <w:spacing w:line="273" w:lineRule="exact"/>
              <w:ind w:left="596" w:hangingChars="300" w:hanging="596"/>
              <w:rPr>
                <w:rFonts w:asciiTheme="majorEastAsia" w:eastAsiaTheme="majorEastAsia" w:hAnsiTheme="majorEastAsia" w:hint="default"/>
              </w:rPr>
            </w:pPr>
            <w:r w:rsidRPr="00A6034B">
              <w:rPr>
                <w:rFonts w:asciiTheme="majorEastAsia" w:eastAsiaTheme="majorEastAsia" w:hAnsiTheme="majorEastAsia"/>
                <w:spacing w:val="-7"/>
              </w:rPr>
              <w:t xml:space="preserve">　</w:t>
            </w:r>
            <w:r w:rsidRPr="00A6034B">
              <w:rPr>
                <w:rFonts w:asciiTheme="majorEastAsia" w:eastAsiaTheme="majorEastAsia" w:hAnsiTheme="majorEastAsia"/>
                <w:spacing w:val="-4"/>
              </w:rPr>
              <w:t xml:space="preserve"> </w:t>
            </w:r>
            <w:r w:rsidRPr="00A6034B">
              <w:rPr>
                <w:rFonts w:asciiTheme="majorEastAsia" w:eastAsiaTheme="majorEastAsia" w:hAnsiTheme="majorEastAsia"/>
                <w:spacing w:val="-2"/>
                <w:sz w:val="18"/>
              </w:rPr>
              <w:t xml:space="preserve"> </w:t>
            </w:r>
            <w:r w:rsidRPr="00A6034B">
              <w:rPr>
                <w:rFonts w:asciiTheme="majorEastAsia" w:eastAsiaTheme="majorEastAsia" w:hAnsiTheme="majorEastAsia"/>
                <w:spacing w:val="-7"/>
                <w:sz w:val="18"/>
              </w:rPr>
              <w:t>※参加したときの記録や今後の参加予定日程等を添付すること。</w:t>
            </w:r>
          </w:p>
          <w:p w:rsidR="003A3E93" w:rsidRPr="00A6034B" w:rsidRDefault="003A3E93">
            <w:pPr>
              <w:jc w:val="left"/>
              <w:rPr>
                <w:rFonts w:asciiTheme="majorEastAsia" w:eastAsiaTheme="majorEastAsia" w:hAnsiTheme="majorEastAsia" w:hint="default"/>
              </w:rPr>
            </w:pPr>
          </w:p>
        </w:tc>
        <w:tc>
          <w:tcPr>
            <w:tcW w:w="30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3E93" w:rsidRPr="00A6034B" w:rsidRDefault="00093B25" w:rsidP="002C2432">
            <w:pPr>
              <w:spacing w:line="273" w:lineRule="exact"/>
              <w:rPr>
                <w:rFonts w:asciiTheme="majorEastAsia" w:eastAsiaTheme="majorEastAsia" w:hAnsiTheme="majorEastAsia" w:hint="default"/>
              </w:rPr>
            </w:pPr>
            <w:r w:rsidRPr="00A6034B">
              <w:rPr>
                <w:rFonts w:asciiTheme="majorEastAsia" w:eastAsiaTheme="majorEastAsia" w:hAnsiTheme="majorEastAsia"/>
                <w:spacing w:val="-7"/>
              </w:rPr>
              <w:t xml:space="preserve">　　　</w:t>
            </w:r>
            <w:r w:rsidRPr="00A6034B">
              <w:rPr>
                <w:rFonts w:asciiTheme="majorEastAsia" w:eastAsiaTheme="majorEastAsia" w:hAnsiTheme="majorEastAsia"/>
                <w:spacing w:val="-2"/>
              </w:rPr>
              <w:t xml:space="preserve"> </w:t>
            </w:r>
            <w:r w:rsidRPr="00A6034B">
              <w:rPr>
                <w:rFonts w:asciiTheme="majorEastAsia" w:eastAsiaTheme="majorEastAsia" w:hAnsiTheme="majorEastAsia"/>
                <w:spacing w:val="-7"/>
              </w:rPr>
              <w:t>有　　・　　無</w:t>
            </w:r>
          </w:p>
          <w:p w:rsidR="003A3E93" w:rsidRPr="00A6034B" w:rsidRDefault="00093B25">
            <w:pPr>
              <w:spacing w:line="273" w:lineRule="exact"/>
              <w:rPr>
                <w:rFonts w:asciiTheme="majorEastAsia" w:eastAsiaTheme="majorEastAsia" w:hAnsiTheme="majorEastAsia" w:hint="default"/>
              </w:rPr>
            </w:pPr>
            <w:r w:rsidRPr="00A6034B">
              <w:rPr>
                <w:rFonts w:asciiTheme="majorEastAsia" w:eastAsiaTheme="majorEastAsia" w:hAnsiTheme="majorEastAsia"/>
                <w:spacing w:val="-7"/>
              </w:rPr>
              <w:t>（開始件数：　　　　件）</w:t>
            </w:r>
          </w:p>
          <w:p w:rsidR="003A3E93" w:rsidRPr="00A6034B" w:rsidRDefault="003A3E93">
            <w:pPr>
              <w:spacing w:line="273" w:lineRule="exact"/>
              <w:rPr>
                <w:rFonts w:asciiTheme="majorEastAsia" w:eastAsiaTheme="majorEastAsia" w:hAnsiTheme="majorEastAsia" w:hint="default"/>
              </w:rPr>
            </w:pPr>
          </w:p>
          <w:p w:rsidR="003A3E93" w:rsidRPr="00A6034B" w:rsidRDefault="003A3E93">
            <w:pPr>
              <w:spacing w:line="273" w:lineRule="exact"/>
              <w:rPr>
                <w:rFonts w:asciiTheme="majorEastAsia" w:eastAsiaTheme="majorEastAsia" w:hAnsiTheme="majorEastAsia" w:hint="default"/>
              </w:rPr>
            </w:pPr>
          </w:p>
          <w:p w:rsidR="003A3E93" w:rsidRPr="00A6034B" w:rsidRDefault="00093B25">
            <w:pPr>
              <w:spacing w:line="273" w:lineRule="exact"/>
              <w:ind w:firstLine="681"/>
              <w:rPr>
                <w:rFonts w:asciiTheme="majorEastAsia" w:eastAsiaTheme="majorEastAsia" w:hAnsiTheme="majorEastAsia" w:hint="default"/>
              </w:rPr>
            </w:pPr>
            <w:r w:rsidRPr="00A6034B">
              <w:rPr>
                <w:rFonts w:asciiTheme="majorEastAsia" w:eastAsiaTheme="majorEastAsia" w:hAnsiTheme="majorEastAsia"/>
                <w:spacing w:val="-7"/>
              </w:rPr>
              <w:t>有　　・　　無</w:t>
            </w:r>
          </w:p>
          <w:p w:rsidR="003A3E93" w:rsidRPr="00A6034B" w:rsidRDefault="003A3E93">
            <w:pPr>
              <w:spacing w:line="273" w:lineRule="exact"/>
              <w:rPr>
                <w:rFonts w:asciiTheme="majorEastAsia" w:eastAsiaTheme="majorEastAsia" w:hAnsiTheme="majorEastAsia" w:hint="default"/>
              </w:rPr>
            </w:pPr>
          </w:p>
          <w:p w:rsidR="003A3E93" w:rsidRPr="00A6034B" w:rsidRDefault="003A3E93">
            <w:pPr>
              <w:spacing w:line="273" w:lineRule="exact"/>
              <w:rPr>
                <w:rFonts w:asciiTheme="majorEastAsia" w:eastAsiaTheme="majorEastAsia" w:hAnsiTheme="majorEastAsia" w:hint="default"/>
              </w:rPr>
            </w:pPr>
          </w:p>
          <w:p w:rsidR="003A3E93" w:rsidRPr="00A6034B" w:rsidRDefault="00093B25">
            <w:pPr>
              <w:spacing w:line="273" w:lineRule="exact"/>
              <w:ind w:firstLine="198"/>
              <w:rPr>
                <w:rFonts w:asciiTheme="majorEastAsia" w:eastAsiaTheme="majorEastAsia" w:hAnsiTheme="majorEastAsia" w:hint="default"/>
              </w:rPr>
            </w:pPr>
            <w:r w:rsidRPr="00A6034B">
              <w:rPr>
                <w:rFonts w:asciiTheme="majorEastAsia" w:eastAsiaTheme="majorEastAsia" w:hAnsiTheme="majorEastAsia"/>
                <w:spacing w:val="-7"/>
              </w:rPr>
              <w:t xml:space="preserve">　</w:t>
            </w:r>
          </w:p>
          <w:p w:rsidR="003A3E93" w:rsidRPr="00A6034B" w:rsidRDefault="003A3E93">
            <w:pPr>
              <w:spacing w:line="273" w:lineRule="exact"/>
              <w:ind w:firstLine="198"/>
              <w:rPr>
                <w:rFonts w:asciiTheme="majorEastAsia" w:eastAsiaTheme="majorEastAsia" w:hAnsiTheme="majorEastAsia" w:hint="default"/>
              </w:rPr>
            </w:pPr>
          </w:p>
          <w:p w:rsidR="003A3E93" w:rsidRPr="00A6034B" w:rsidRDefault="00093B25">
            <w:pPr>
              <w:spacing w:line="273" w:lineRule="exact"/>
              <w:ind w:firstLine="198"/>
              <w:rPr>
                <w:rFonts w:asciiTheme="majorEastAsia" w:eastAsiaTheme="majorEastAsia" w:hAnsiTheme="majorEastAsia" w:hint="default"/>
              </w:rPr>
            </w:pPr>
            <w:r w:rsidRPr="00A6034B">
              <w:rPr>
                <w:rFonts w:asciiTheme="majorEastAsia" w:eastAsiaTheme="majorEastAsia" w:hAnsiTheme="majorEastAsia"/>
                <w:spacing w:val="-7"/>
              </w:rPr>
              <w:t xml:space="preserve">　</w:t>
            </w:r>
            <w:r w:rsidRPr="00A6034B">
              <w:rPr>
                <w:rFonts w:asciiTheme="majorEastAsia" w:eastAsiaTheme="majorEastAsia" w:hAnsiTheme="majorEastAsia"/>
                <w:spacing w:val="-2"/>
              </w:rPr>
              <w:t xml:space="preserve"> </w:t>
            </w:r>
            <w:r w:rsidRPr="00A6034B">
              <w:rPr>
                <w:rFonts w:asciiTheme="majorEastAsia" w:eastAsiaTheme="majorEastAsia" w:hAnsiTheme="majorEastAsia"/>
                <w:spacing w:val="-4"/>
              </w:rPr>
              <w:t xml:space="preserve">　</w:t>
            </w:r>
            <w:r w:rsidRPr="00A6034B">
              <w:rPr>
                <w:rFonts w:asciiTheme="majorEastAsia" w:eastAsiaTheme="majorEastAsia" w:hAnsiTheme="majorEastAsia"/>
                <w:spacing w:val="-7"/>
              </w:rPr>
              <w:t>有　　・　　無</w:t>
            </w:r>
          </w:p>
          <w:p w:rsidR="003A3E93" w:rsidRPr="00A6034B" w:rsidRDefault="00093B25">
            <w:pPr>
              <w:spacing w:line="273" w:lineRule="exact"/>
              <w:rPr>
                <w:rFonts w:asciiTheme="majorEastAsia" w:eastAsiaTheme="majorEastAsia" w:hAnsiTheme="majorEastAsia" w:hint="default"/>
              </w:rPr>
            </w:pPr>
            <w:r w:rsidRPr="00A6034B">
              <w:rPr>
                <w:rFonts w:asciiTheme="majorEastAsia" w:eastAsiaTheme="majorEastAsia" w:hAnsiTheme="majorEastAsia"/>
                <w:spacing w:val="-7"/>
              </w:rPr>
              <w:t xml:space="preserve">　参加年月日：</w:t>
            </w:r>
          </w:p>
          <w:p w:rsidR="003A3E93" w:rsidRPr="00A6034B" w:rsidRDefault="002C2432">
            <w:pPr>
              <w:spacing w:line="273" w:lineRule="exact"/>
              <w:rPr>
                <w:rFonts w:asciiTheme="majorEastAsia" w:eastAsiaTheme="majorEastAsia" w:hAnsiTheme="majorEastAsia" w:hint="default"/>
              </w:rPr>
            </w:pPr>
            <w:r w:rsidRPr="00A6034B">
              <w:rPr>
                <w:rFonts w:asciiTheme="majorEastAsia" w:eastAsiaTheme="majorEastAsia" w:hAnsiTheme="majorEastAsia"/>
                <w:noProof/>
              </w:rPr>
              <mc:AlternateContent>
                <mc:Choice Requires="wpg">
                  <w:drawing>
                    <wp:anchor distT="0" distB="0" distL="114300" distR="114300" simplePos="0" relativeHeight="251658240" behindDoc="0" locked="0" layoutInCell="1" allowOverlap="1" wp14:anchorId="744FD63E" wp14:editId="35DB085A">
                      <wp:simplePos x="0" y="0"/>
                      <wp:positionH relativeFrom="column">
                        <wp:posOffset>82550</wp:posOffset>
                      </wp:positionH>
                      <wp:positionV relativeFrom="paragraph">
                        <wp:posOffset>11430</wp:posOffset>
                      </wp:positionV>
                      <wp:extent cx="1643380" cy="435610"/>
                      <wp:effectExtent l="0" t="0" r="13970" b="2159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3380" cy="435610"/>
                                <a:chOff x="3166" y="2961"/>
                                <a:chExt cx="1467" cy="388"/>
                              </a:xfrm>
                            </wpg:grpSpPr>
                            <wps:wsp>
                              <wps:cNvPr id="2" name="Freeform 8"/>
                              <wps:cNvSpPr>
                                <a:spLocks noChangeArrowheads="1"/>
                              </wps:cNvSpPr>
                              <wps:spPr bwMode="auto">
                                <a:xfrm>
                                  <a:off x="3166" y="2961"/>
                                  <a:ext cx="74" cy="388"/>
                                </a:xfrm>
                                <a:custGeom>
                                  <a:avLst/>
                                  <a:gdLst>
                                    <a:gd name="T0" fmla="*/ 5716 w 5716"/>
                                    <a:gd name="T1" fmla="*/ 0 h 5907"/>
                                    <a:gd name="T2" fmla="*/ 0 w 5716"/>
                                    <a:gd name="T3" fmla="*/ 293 h 5907"/>
                                    <a:gd name="T4" fmla="*/ 0 w 5716"/>
                                    <a:gd name="T5" fmla="*/ 5614 h 5907"/>
                                    <a:gd name="T6" fmla="*/ 5716 w 5716"/>
                                    <a:gd name="T7" fmla="*/ 5907 h 5907"/>
                                  </a:gdLst>
                                  <a:ahLst/>
                                  <a:cxnLst>
                                    <a:cxn ang="0">
                                      <a:pos x="T0" y="T1"/>
                                    </a:cxn>
                                    <a:cxn ang="0">
                                      <a:pos x="T2" y="T3"/>
                                    </a:cxn>
                                    <a:cxn ang="0">
                                      <a:pos x="T4" y="T5"/>
                                    </a:cxn>
                                    <a:cxn ang="0">
                                      <a:pos x="T6" y="T7"/>
                                    </a:cxn>
                                  </a:cxnLst>
                                  <a:rect l="0" t="0" r="r" b="b"/>
                                  <a:pathLst>
                                    <a:path w="5716" h="5907">
                                      <a:moveTo>
                                        <a:pt x="5716" y="0"/>
                                      </a:moveTo>
                                      <a:lnTo>
                                        <a:pt x="0" y="293"/>
                                      </a:lnTo>
                                      <a:lnTo>
                                        <a:pt x="0" y="5614"/>
                                      </a:lnTo>
                                      <a:lnTo>
                                        <a:pt x="5716" y="5907"/>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9"/>
                              <wps:cNvSpPr>
                                <a:spLocks noChangeArrowheads="1"/>
                              </wps:cNvSpPr>
                              <wps:spPr bwMode="auto">
                                <a:xfrm>
                                  <a:off x="4560" y="2961"/>
                                  <a:ext cx="73" cy="388"/>
                                </a:xfrm>
                                <a:custGeom>
                                  <a:avLst/>
                                  <a:gdLst>
                                    <a:gd name="T0" fmla="*/ 0 w 8174"/>
                                    <a:gd name="T1" fmla="*/ 5907 h 5907"/>
                                    <a:gd name="T2" fmla="*/ 8174 w 8174"/>
                                    <a:gd name="T3" fmla="*/ 5614 h 5907"/>
                                    <a:gd name="T4" fmla="*/ 8174 w 8174"/>
                                    <a:gd name="T5" fmla="*/ 293 h 5907"/>
                                    <a:gd name="T6" fmla="*/ 0 w 8174"/>
                                    <a:gd name="T7" fmla="*/ 0 h 5907"/>
                                  </a:gdLst>
                                  <a:ahLst/>
                                  <a:cxnLst>
                                    <a:cxn ang="0">
                                      <a:pos x="T0" y="T1"/>
                                    </a:cxn>
                                    <a:cxn ang="0">
                                      <a:pos x="T2" y="T3"/>
                                    </a:cxn>
                                    <a:cxn ang="0">
                                      <a:pos x="T4" y="T5"/>
                                    </a:cxn>
                                    <a:cxn ang="0">
                                      <a:pos x="T6" y="T7"/>
                                    </a:cxn>
                                  </a:cxnLst>
                                  <a:rect l="0" t="0" r="r" b="b"/>
                                  <a:pathLst>
                                    <a:path w="8174" h="5907">
                                      <a:moveTo>
                                        <a:pt x="0" y="5907"/>
                                      </a:moveTo>
                                      <a:lnTo>
                                        <a:pt x="8174" y="5614"/>
                                      </a:lnTo>
                                      <a:lnTo>
                                        <a:pt x="8174" y="293"/>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10"/>
                              <wps:cNvSpPr txBox="1">
                                <a:spLocks noChangeArrowheads="1"/>
                              </wps:cNvSpPr>
                              <wps:spPr bwMode="auto">
                                <a:xfrm>
                                  <a:off x="3219" y="2986"/>
                                  <a:ext cx="1363"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E93" w:rsidRDefault="003A3E93">
                                    <w:pPr>
                                      <w:rPr>
                                        <w:rFonts w:hint="default"/>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4FD63E" id="Group 7" o:spid="_x0000_s1026" style="position:absolute;left:0;text-align:left;margin-left:6.5pt;margin-top:.9pt;width:129.4pt;height:34.3pt;z-index:251658240" coordorigin="3166,2961" coordsize="1467,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">
                      <v:shape id="Freeform 8" o:spid="_x0000_s1027" style="position:absolute;left:3166;top:2961;width:74;height:388;visibility:visible;mso-wrap-style:square;v-text-anchor:top" coordsize="5716,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" path="m5716,l,293,,5614r5716,293e" filled="f" strokeweight=".2mm">
                        <v:stroke joinstyle="miter"/>
                        <v:path o:connecttype="custom" o:connectlocs="74,0;0,19;0,369;74,388" o:connectangles="0,0,0,0"/>
                      </v:shape>
                      <v:shape id="Freeform 9" o:spid="_x0000_s1028" style="position:absolute;left:4560;top:2961;width:73;height:388;visibility:visible;mso-wrap-style:square;v-text-anchor:top" coordsize="8174,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" path="m,5907l8174,5614r,-5321l,e" filled="f" strokeweight=".2mm">
                        <v:stroke joinstyle="miter"/>
                        <v:path o:connecttype="custom" o:connectlocs="0,388;73,369;73,19;0,0" o:connectangles="0,0,0,0"/>
                      </v:shape>
                      <v:shapetype id="_x0000_t202" coordsize="21600,21600" o:spt="202" path="m,l,21600r21600,l21600,xe">
                        <v:stroke joinstyle="miter"/>
                        <v:path gradientshapeok="t" o:connecttype="rect"/>
                      </v:shapetype>
                      <v:shape id="Text Box 10" o:spid="_x0000_s1029" type="#_x0000_t202" style="position:absolute;left:3219;top:2986;width:1363;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3A3E93" w:rsidRDefault="003A3E93">
                              <w:pPr>
                                <w:rPr>
                                  <w:rFonts w:hint="default"/>
                                </w:rPr>
                              </w:pPr>
                            </w:p>
                          </w:txbxContent>
                        </v:textbox>
                      </v:shape>
                    </v:group>
                  </w:pict>
                </mc:Fallback>
              </mc:AlternateContent>
            </w:r>
          </w:p>
          <w:p w:rsidR="003A3E93" w:rsidRPr="00A6034B" w:rsidRDefault="003A3E93">
            <w:pPr>
              <w:tabs>
                <w:tab w:val="left" w:pos="739"/>
              </w:tabs>
              <w:spacing w:line="273" w:lineRule="exact"/>
              <w:rPr>
                <w:rFonts w:asciiTheme="majorEastAsia" w:eastAsiaTheme="majorEastAsia" w:hAnsiTheme="majorEastAsia" w:hint="default"/>
              </w:rPr>
            </w:pPr>
          </w:p>
          <w:p w:rsidR="003A3E93" w:rsidRPr="00A6034B" w:rsidRDefault="003A3E93">
            <w:pPr>
              <w:jc w:val="left"/>
              <w:rPr>
                <w:rFonts w:asciiTheme="majorEastAsia" w:eastAsiaTheme="majorEastAsia" w:hAnsiTheme="majorEastAsia" w:hint="default"/>
              </w:rPr>
            </w:pPr>
          </w:p>
        </w:tc>
      </w:tr>
    </w:tbl>
    <w:p w:rsidR="003A3E93" w:rsidRPr="00A6034B" w:rsidRDefault="003A3E93">
      <w:pPr>
        <w:spacing w:line="273" w:lineRule="exact"/>
        <w:rPr>
          <w:rFonts w:asciiTheme="majorEastAsia" w:eastAsiaTheme="majorEastAsia" w:hAnsiTheme="majorEastAsia" w:hint="default"/>
        </w:rPr>
      </w:pPr>
    </w:p>
    <w:p w:rsidR="003A3E93" w:rsidRPr="00A6034B" w:rsidRDefault="00376539">
      <w:pPr>
        <w:spacing w:line="273" w:lineRule="exact"/>
        <w:ind w:left="360" w:hanging="360"/>
        <w:rPr>
          <w:rFonts w:asciiTheme="majorEastAsia" w:eastAsiaTheme="majorEastAsia" w:hAnsiTheme="majorEastAsia" w:hint="default"/>
        </w:rPr>
      </w:pPr>
      <w:r w:rsidRPr="00A6034B">
        <w:rPr>
          <w:rFonts w:asciiTheme="majorEastAsia" w:eastAsiaTheme="majorEastAsia" w:hAnsiTheme="majorEastAsia"/>
          <w:spacing w:val="-7"/>
        </w:rPr>
        <w:t>８　減算適用の状況（⑩</w:t>
      </w:r>
      <w:r w:rsidR="00093B25" w:rsidRPr="00A6034B">
        <w:rPr>
          <w:rFonts w:asciiTheme="majorEastAsia" w:eastAsiaTheme="majorEastAsia" w:hAnsiTheme="majorEastAsia"/>
          <w:spacing w:val="-7"/>
        </w:rPr>
        <w:t>関係，加算Ⅰ・Ⅱ・Ⅲ）</w:t>
      </w:r>
    </w:p>
    <w:tbl>
      <w:tblPr>
        <w:tblW w:w="0" w:type="auto"/>
        <w:tblInd w:w="187" w:type="dxa"/>
        <w:tblLayout w:type="fixed"/>
        <w:tblCellMar>
          <w:left w:w="0" w:type="dxa"/>
          <w:right w:w="0" w:type="dxa"/>
        </w:tblCellMar>
        <w:tblLook w:val="0000" w:firstRow="0" w:lastRow="0" w:firstColumn="0" w:lastColumn="0" w:noHBand="0" w:noVBand="0"/>
      </w:tblPr>
      <w:tblGrid>
        <w:gridCol w:w="5336"/>
        <w:gridCol w:w="3031"/>
      </w:tblGrid>
      <w:tr w:rsidR="003A3E93" w:rsidRPr="00A6034B" w:rsidTr="002C2432">
        <w:tc>
          <w:tcPr>
            <w:tcW w:w="53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3E93" w:rsidRPr="00A6034B" w:rsidRDefault="00376539">
            <w:pPr>
              <w:spacing w:line="273" w:lineRule="exact"/>
              <w:rPr>
                <w:rFonts w:asciiTheme="majorEastAsia" w:eastAsiaTheme="majorEastAsia" w:hAnsiTheme="majorEastAsia" w:hint="default"/>
              </w:rPr>
            </w:pPr>
            <w:r w:rsidRPr="00A6034B">
              <w:rPr>
                <w:rFonts w:asciiTheme="majorEastAsia" w:eastAsiaTheme="majorEastAsia" w:hAnsiTheme="majorEastAsia"/>
                <w:spacing w:val="-7"/>
              </w:rPr>
              <w:t>(1)</w:t>
            </w:r>
            <w:r w:rsidR="00093B25" w:rsidRPr="00A6034B">
              <w:rPr>
                <w:rFonts w:asciiTheme="majorEastAsia" w:eastAsiaTheme="majorEastAsia" w:hAnsiTheme="majorEastAsia"/>
                <w:spacing w:val="-7"/>
              </w:rPr>
              <w:t>運営基準減算が適用されている。</w:t>
            </w:r>
          </w:p>
          <w:p w:rsidR="003A3E93" w:rsidRPr="00A6034B" w:rsidRDefault="003A3E93">
            <w:pPr>
              <w:spacing w:line="273" w:lineRule="exact"/>
              <w:rPr>
                <w:rFonts w:asciiTheme="majorEastAsia" w:eastAsiaTheme="majorEastAsia" w:hAnsiTheme="majorEastAsia" w:hint="default"/>
              </w:rPr>
            </w:pPr>
          </w:p>
          <w:p w:rsidR="003A3E93" w:rsidRPr="00A6034B" w:rsidRDefault="00376539">
            <w:pPr>
              <w:spacing w:line="273" w:lineRule="exact"/>
              <w:rPr>
                <w:rFonts w:asciiTheme="majorEastAsia" w:eastAsiaTheme="majorEastAsia" w:hAnsiTheme="majorEastAsia" w:hint="default"/>
              </w:rPr>
            </w:pPr>
            <w:r w:rsidRPr="00A6034B">
              <w:rPr>
                <w:rFonts w:asciiTheme="majorEastAsia" w:eastAsiaTheme="majorEastAsia" w:hAnsiTheme="majorEastAsia"/>
                <w:spacing w:val="-7"/>
              </w:rPr>
              <w:t>(2)</w:t>
            </w:r>
            <w:r w:rsidR="00093B25" w:rsidRPr="00A6034B">
              <w:rPr>
                <w:rFonts w:asciiTheme="majorEastAsia" w:eastAsiaTheme="majorEastAsia" w:hAnsiTheme="majorEastAsia"/>
                <w:spacing w:val="-7"/>
              </w:rPr>
              <w:t>特定事業所集中減算が適用されている。</w:t>
            </w:r>
          </w:p>
          <w:p w:rsidR="003A3E93" w:rsidRPr="00A6034B" w:rsidRDefault="00093B25" w:rsidP="002C2432">
            <w:pPr>
              <w:spacing w:line="273" w:lineRule="exact"/>
              <w:rPr>
                <w:rFonts w:asciiTheme="majorEastAsia" w:eastAsiaTheme="majorEastAsia" w:hAnsiTheme="majorEastAsia" w:hint="default"/>
              </w:rPr>
            </w:pPr>
            <w:r w:rsidRPr="00A6034B">
              <w:rPr>
                <w:rFonts w:asciiTheme="majorEastAsia" w:eastAsiaTheme="majorEastAsia" w:hAnsiTheme="majorEastAsia"/>
                <w:spacing w:val="-7"/>
              </w:rPr>
              <w:t xml:space="preserve">　　</w:t>
            </w:r>
            <w:r w:rsidRPr="00A6034B">
              <w:rPr>
                <w:rFonts w:asciiTheme="majorEastAsia" w:eastAsiaTheme="majorEastAsia" w:hAnsiTheme="majorEastAsia"/>
                <w:spacing w:val="-7"/>
                <w:sz w:val="18"/>
              </w:rPr>
              <w:t>※特定事業所集中減算届出書の写しを添付すること。</w:t>
            </w:r>
          </w:p>
        </w:tc>
        <w:tc>
          <w:tcPr>
            <w:tcW w:w="30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3E93" w:rsidRPr="00A6034B" w:rsidRDefault="00093B25" w:rsidP="002C2432">
            <w:pPr>
              <w:spacing w:line="273" w:lineRule="exact"/>
              <w:rPr>
                <w:rFonts w:asciiTheme="majorEastAsia" w:eastAsiaTheme="majorEastAsia" w:hAnsiTheme="majorEastAsia" w:hint="default"/>
              </w:rPr>
            </w:pPr>
            <w:r w:rsidRPr="00A6034B">
              <w:rPr>
                <w:rFonts w:asciiTheme="majorEastAsia" w:eastAsiaTheme="majorEastAsia" w:hAnsiTheme="majorEastAsia"/>
                <w:spacing w:val="-7"/>
              </w:rPr>
              <w:t xml:space="preserve">　　　</w:t>
            </w:r>
            <w:r w:rsidRPr="00A6034B">
              <w:rPr>
                <w:rFonts w:asciiTheme="majorEastAsia" w:eastAsiaTheme="majorEastAsia" w:hAnsiTheme="majorEastAsia"/>
                <w:spacing w:val="-2"/>
              </w:rPr>
              <w:t xml:space="preserve"> </w:t>
            </w:r>
            <w:r w:rsidRPr="00A6034B">
              <w:rPr>
                <w:rFonts w:asciiTheme="majorEastAsia" w:eastAsiaTheme="majorEastAsia" w:hAnsiTheme="majorEastAsia"/>
                <w:spacing w:val="-7"/>
              </w:rPr>
              <w:t>有　　・　　無</w:t>
            </w:r>
          </w:p>
          <w:p w:rsidR="003A3E93" w:rsidRPr="00A6034B" w:rsidRDefault="003A3E93">
            <w:pPr>
              <w:spacing w:line="273" w:lineRule="exact"/>
              <w:rPr>
                <w:rFonts w:asciiTheme="majorEastAsia" w:eastAsiaTheme="majorEastAsia" w:hAnsiTheme="majorEastAsia" w:hint="default"/>
              </w:rPr>
            </w:pPr>
          </w:p>
          <w:p w:rsidR="003A3E93" w:rsidRPr="00A6034B" w:rsidRDefault="00093B25">
            <w:pPr>
              <w:spacing w:line="273" w:lineRule="exact"/>
              <w:rPr>
                <w:rFonts w:asciiTheme="majorEastAsia" w:eastAsiaTheme="majorEastAsia" w:hAnsiTheme="majorEastAsia" w:hint="default"/>
              </w:rPr>
            </w:pPr>
            <w:r w:rsidRPr="00A6034B">
              <w:rPr>
                <w:rFonts w:asciiTheme="majorEastAsia" w:eastAsiaTheme="majorEastAsia" w:hAnsiTheme="majorEastAsia"/>
                <w:spacing w:val="-7"/>
              </w:rPr>
              <w:t xml:space="preserve">　　　</w:t>
            </w:r>
            <w:r w:rsidRPr="00A6034B">
              <w:rPr>
                <w:rFonts w:asciiTheme="majorEastAsia" w:eastAsiaTheme="majorEastAsia" w:hAnsiTheme="majorEastAsia"/>
                <w:spacing w:val="-2"/>
              </w:rPr>
              <w:t xml:space="preserve"> </w:t>
            </w:r>
            <w:r w:rsidRPr="00A6034B">
              <w:rPr>
                <w:rFonts w:asciiTheme="majorEastAsia" w:eastAsiaTheme="majorEastAsia" w:hAnsiTheme="majorEastAsia"/>
                <w:spacing w:val="-7"/>
              </w:rPr>
              <w:t>有　　・　　無</w:t>
            </w:r>
          </w:p>
          <w:p w:rsidR="003A3E93" w:rsidRPr="00A6034B" w:rsidRDefault="003A3E93">
            <w:pPr>
              <w:jc w:val="left"/>
              <w:rPr>
                <w:rFonts w:asciiTheme="majorEastAsia" w:eastAsiaTheme="majorEastAsia" w:hAnsiTheme="majorEastAsia" w:hint="default"/>
              </w:rPr>
            </w:pPr>
          </w:p>
        </w:tc>
      </w:tr>
    </w:tbl>
    <w:p w:rsidR="003A3E93" w:rsidRPr="00A6034B" w:rsidRDefault="00093B25">
      <w:pPr>
        <w:spacing w:line="119" w:lineRule="exact"/>
        <w:rPr>
          <w:rFonts w:asciiTheme="majorEastAsia" w:eastAsiaTheme="majorEastAsia" w:hAnsiTheme="majorEastAsia" w:hint="default"/>
        </w:rPr>
      </w:pPr>
      <w:r w:rsidRPr="00A6034B">
        <w:rPr>
          <w:rFonts w:asciiTheme="majorEastAsia" w:eastAsiaTheme="majorEastAsia" w:hAnsiTheme="majorEastAsia"/>
          <w:spacing w:val="-6"/>
          <w:sz w:val="20"/>
        </w:rPr>
        <w:t xml:space="preserve">　</w:t>
      </w:r>
    </w:p>
    <w:p w:rsidR="003A3E93" w:rsidRPr="00A6034B" w:rsidRDefault="00093B25">
      <w:pPr>
        <w:spacing w:line="179" w:lineRule="exact"/>
        <w:rPr>
          <w:rFonts w:asciiTheme="majorEastAsia" w:eastAsiaTheme="majorEastAsia" w:hAnsiTheme="majorEastAsia" w:hint="default"/>
        </w:rPr>
      </w:pPr>
      <w:r w:rsidRPr="00A6034B">
        <w:rPr>
          <w:rFonts w:asciiTheme="majorEastAsia" w:eastAsiaTheme="majorEastAsia" w:hAnsiTheme="majorEastAsia"/>
          <w:spacing w:val="-6"/>
          <w:sz w:val="20"/>
        </w:rPr>
        <w:t xml:space="preserve">　　　</w:t>
      </w:r>
    </w:p>
    <w:p w:rsidR="003A3E93" w:rsidRPr="00A6034B" w:rsidRDefault="00376539">
      <w:pPr>
        <w:spacing w:line="273" w:lineRule="exact"/>
        <w:ind w:left="360" w:hanging="360"/>
        <w:rPr>
          <w:rFonts w:asciiTheme="majorEastAsia" w:eastAsiaTheme="majorEastAsia" w:hAnsiTheme="majorEastAsia" w:hint="default"/>
        </w:rPr>
      </w:pPr>
      <w:r w:rsidRPr="00A6034B">
        <w:rPr>
          <w:rFonts w:asciiTheme="majorEastAsia" w:eastAsiaTheme="majorEastAsia" w:hAnsiTheme="majorEastAsia"/>
          <w:spacing w:val="-7"/>
        </w:rPr>
        <w:t>９　一人当たり件数の状況（⑪</w:t>
      </w:r>
      <w:r w:rsidR="00093B25" w:rsidRPr="00A6034B">
        <w:rPr>
          <w:rFonts w:asciiTheme="majorEastAsia" w:eastAsiaTheme="majorEastAsia" w:hAnsiTheme="majorEastAsia"/>
          <w:spacing w:val="-7"/>
        </w:rPr>
        <w:t>関係，加算Ⅰ・Ⅱ・Ⅲ）</w:t>
      </w:r>
    </w:p>
    <w:tbl>
      <w:tblPr>
        <w:tblW w:w="0" w:type="auto"/>
        <w:tblInd w:w="187" w:type="dxa"/>
        <w:tblLayout w:type="fixed"/>
        <w:tblCellMar>
          <w:left w:w="0" w:type="dxa"/>
          <w:right w:w="0" w:type="dxa"/>
        </w:tblCellMar>
        <w:tblLook w:val="0000" w:firstRow="0" w:lastRow="0" w:firstColumn="0" w:lastColumn="0" w:noHBand="0" w:noVBand="0"/>
      </w:tblPr>
      <w:tblGrid>
        <w:gridCol w:w="1196"/>
        <w:gridCol w:w="1564"/>
        <w:gridCol w:w="1196"/>
        <w:gridCol w:w="1380"/>
        <w:gridCol w:w="1196"/>
        <w:gridCol w:w="1835"/>
      </w:tblGrid>
      <w:tr w:rsidR="003A3E93" w:rsidRPr="00A6034B" w:rsidTr="002C2432">
        <w:trPr>
          <w:trHeight w:val="911"/>
        </w:trPr>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3E93" w:rsidRPr="00A6034B" w:rsidRDefault="00BB0FDE" w:rsidP="00BB0FDE">
            <w:pPr>
              <w:rPr>
                <w:rFonts w:asciiTheme="majorEastAsia" w:eastAsiaTheme="majorEastAsia" w:hAnsiTheme="majorEastAsia" w:hint="default"/>
                <w:spacing w:val="-6"/>
                <w:position w:val="-14"/>
                <w:szCs w:val="21"/>
              </w:rPr>
            </w:pPr>
            <w:r w:rsidRPr="00A6034B">
              <w:rPr>
                <w:rFonts w:asciiTheme="majorEastAsia" w:eastAsiaTheme="majorEastAsia" w:hAnsiTheme="majorEastAsia"/>
                <w:spacing w:val="-6"/>
                <w:position w:val="-14"/>
                <w:szCs w:val="21"/>
              </w:rPr>
              <w:t>利用者数</w:t>
            </w:r>
          </w:p>
          <w:p w:rsidR="00BB0FDE" w:rsidRPr="00A6034B" w:rsidRDefault="00BB0FDE" w:rsidP="00BB0FDE">
            <w:pPr>
              <w:ind w:firstLineChars="200" w:firstLine="401"/>
              <w:rPr>
                <w:rFonts w:asciiTheme="majorEastAsia" w:eastAsiaTheme="majorEastAsia" w:hAnsiTheme="majorEastAsia" w:cs="Times New Roman" w:hint="default"/>
                <w:spacing w:val="2"/>
                <w:szCs w:val="21"/>
              </w:rPr>
            </w:pPr>
            <w:r w:rsidRPr="00A6034B">
              <w:rPr>
                <w:rFonts w:asciiTheme="majorEastAsia" w:eastAsiaTheme="majorEastAsia" w:hAnsiTheme="majorEastAsia"/>
                <w:spacing w:val="-6"/>
                <w:position w:val="-14"/>
                <w:szCs w:val="21"/>
              </w:rPr>
              <w:t>（Ａ）</w:t>
            </w: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3E93" w:rsidRPr="00A6034B" w:rsidRDefault="00BB0FDE" w:rsidP="00BB0FDE">
            <w:pPr>
              <w:wordWrap w:val="0"/>
              <w:spacing w:line="273" w:lineRule="exact"/>
              <w:ind w:right="950" w:firstLineChars="600" w:firstLine="1264"/>
              <w:rPr>
                <w:rFonts w:asciiTheme="majorEastAsia" w:eastAsiaTheme="majorEastAsia" w:hAnsiTheme="majorEastAsia" w:hint="default"/>
              </w:rPr>
            </w:pPr>
            <w:r w:rsidRPr="00A6034B">
              <w:rPr>
                <w:rFonts w:asciiTheme="majorEastAsia" w:eastAsiaTheme="majorEastAsia" w:hAnsiTheme="majorEastAsia"/>
                <w:spacing w:val="-1"/>
              </w:rPr>
              <w:t>人</w:t>
            </w: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3E93" w:rsidRPr="00A6034B" w:rsidRDefault="00093B25">
            <w:pPr>
              <w:spacing w:line="273" w:lineRule="exact"/>
              <w:rPr>
                <w:rFonts w:asciiTheme="majorEastAsia" w:eastAsiaTheme="majorEastAsia" w:hAnsiTheme="majorEastAsia" w:hint="default"/>
              </w:rPr>
            </w:pPr>
            <w:r w:rsidRPr="00A6034B">
              <w:rPr>
                <w:rFonts w:asciiTheme="majorEastAsia" w:eastAsiaTheme="majorEastAsia" w:hAnsiTheme="majorEastAsia"/>
                <w:spacing w:val="-7"/>
              </w:rPr>
              <w:t>介護支援専門員数（Ｂ）（常勤換算）</w:t>
            </w:r>
          </w:p>
        </w:tc>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3E93" w:rsidRPr="00A6034B" w:rsidRDefault="00093B25" w:rsidP="00BB0FDE">
            <w:pPr>
              <w:spacing w:line="273" w:lineRule="exact"/>
              <w:jc w:val="right"/>
              <w:rPr>
                <w:rFonts w:asciiTheme="majorEastAsia" w:eastAsiaTheme="majorEastAsia" w:hAnsiTheme="majorEastAsia" w:hint="default"/>
              </w:rPr>
            </w:pPr>
            <w:r w:rsidRPr="00A6034B">
              <w:rPr>
                <w:rFonts w:asciiTheme="majorEastAsia" w:eastAsiaTheme="majorEastAsia" w:hAnsiTheme="majorEastAsia"/>
              </w:rPr>
              <w:t>人</w:t>
            </w: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3E93" w:rsidRPr="00A6034B" w:rsidRDefault="00093B25">
            <w:pPr>
              <w:spacing w:line="273" w:lineRule="exact"/>
              <w:rPr>
                <w:rFonts w:asciiTheme="majorEastAsia" w:eastAsiaTheme="majorEastAsia" w:hAnsiTheme="majorEastAsia" w:hint="default"/>
              </w:rPr>
            </w:pPr>
            <w:r w:rsidRPr="00A6034B">
              <w:rPr>
                <w:rFonts w:asciiTheme="majorEastAsia" w:eastAsiaTheme="majorEastAsia" w:hAnsiTheme="majorEastAsia"/>
                <w:spacing w:val="-7"/>
              </w:rPr>
              <w:t>１人あたり利用者数</w:t>
            </w:r>
          </w:p>
          <w:p w:rsidR="003A3E93" w:rsidRPr="00A6034B" w:rsidRDefault="00093B25">
            <w:pPr>
              <w:spacing w:line="273" w:lineRule="exact"/>
              <w:rPr>
                <w:rFonts w:asciiTheme="majorEastAsia" w:eastAsiaTheme="majorEastAsia" w:hAnsiTheme="majorEastAsia" w:hint="default"/>
              </w:rPr>
            </w:pPr>
            <w:r w:rsidRPr="00A6034B">
              <w:rPr>
                <w:rFonts w:asciiTheme="majorEastAsia" w:eastAsiaTheme="majorEastAsia" w:hAnsiTheme="majorEastAsia"/>
                <w:spacing w:val="-7"/>
              </w:rPr>
              <w:t>（Ａ）÷（Ｂ）</w:t>
            </w:r>
          </w:p>
        </w:tc>
        <w:tc>
          <w:tcPr>
            <w:tcW w:w="1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3E93" w:rsidRPr="00A6034B" w:rsidRDefault="00093B25" w:rsidP="00BB0FDE">
            <w:pPr>
              <w:spacing w:line="273" w:lineRule="exact"/>
              <w:jc w:val="right"/>
              <w:rPr>
                <w:rFonts w:asciiTheme="majorEastAsia" w:eastAsiaTheme="majorEastAsia" w:hAnsiTheme="majorEastAsia" w:hint="default"/>
              </w:rPr>
            </w:pPr>
            <w:r w:rsidRPr="00A6034B">
              <w:rPr>
                <w:rFonts w:asciiTheme="majorEastAsia" w:eastAsiaTheme="majorEastAsia" w:hAnsiTheme="majorEastAsia"/>
              </w:rPr>
              <w:t>人</w:t>
            </w:r>
          </w:p>
        </w:tc>
      </w:tr>
    </w:tbl>
    <w:p w:rsidR="003A3E93" w:rsidRPr="00A6034B" w:rsidRDefault="003A3E93">
      <w:pPr>
        <w:rPr>
          <w:rFonts w:asciiTheme="majorEastAsia" w:eastAsiaTheme="majorEastAsia" w:hAnsiTheme="majorEastAsia" w:hint="default"/>
        </w:rPr>
      </w:pPr>
    </w:p>
    <w:p w:rsidR="003A3E93" w:rsidRPr="00A6034B" w:rsidRDefault="00FE59A7" w:rsidP="00FE59A7">
      <w:pPr>
        <w:spacing w:line="284" w:lineRule="exact"/>
        <w:ind w:left="425" w:hangingChars="200" w:hanging="425"/>
        <w:rPr>
          <w:rFonts w:asciiTheme="majorEastAsia" w:eastAsiaTheme="majorEastAsia" w:hAnsiTheme="majorEastAsia" w:hint="default"/>
        </w:rPr>
      </w:pPr>
      <w:r w:rsidRPr="00A6034B">
        <w:rPr>
          <w:rFonts w:asciiTheme="majorEastAsia" w:eastAsiaTheme="majorEastAsia" w:hAnsiTheme="majorEastAsia"/>
        </w:rPr>
        <w:t>１０</w:t>
      </w:r>
      <w:r w:rsidR="00093B25" w:rsidRPr="00A6034B">
        <w:rPr>
          <w:rFonts w:asciiTheme="majorEastAsia" w:eastAsiaTheme="majorEastAsia" w:hAnsiTheme="majorEastAsia"/>
        </w:rPr>
        <w:t xml:space="preserve">　</w:t>
      </w:r>
      <w:r w:rsidR="00093B25" w:rsidRPr="00A6034B">
        <w:rPr>
          <w:rFonts w:asciiTheme="majorEastAsia" w:eastAsiaTheme="majorEastAsia" w:hAnsiTheme="majorEastAsia"/>
          <w:sz w:val="22"/>
        </w:rPr>
        <w:t>介護支援専門員実務研修における科目「ケアマネジメントの基礎技術に関する実習」等に協力又は協力体制の状況</w:t>
      </w:r>
      <w:r w:rsidR="002D3660" w:rsidRPr="00A6034B">
        <w:rPr>
          <w:rFonts w:asciiTheme="majorEastAsia" w:eastAsiaTheme="majorEastAsia" w:hAnsiTheme="majorEastAsia"/>
          <w:spacing w:val="-7"/>
        </w:rPr>
        <w:t>（</w:t>
      </w:r>
      <w:r w:rsidR="00376539" w:rsidRPr="00A6034B">
        <w:rPr>
          <w:rFonts w:asciiTheme="majorEastAsia" w:eastAsiaTheme="majorEastAsia" w:hAnsiTheme="majorEastAsia"/>
          <w:spacing w:val="-7"/>
        </w:rPr>
        <w:t>⑫関係，</w:t>
      </w:r>
      <w:r w:rsidR="002D3660" w:rsidRPr="00A6034B">
        <w:rPr>
          <w:rFonts w:asciiTheme="majorEastAsia" w:eastAsiaTheme="majorEastAsia" w:hAnsiTheme="majorEastAsia"/>
          <w:spacing w:val="-7"/>
        </w:rPr>
        <w:t>加算Ⅰ・Ⅱ・Ⅲ）</w:t>
      </w:r>
    </w:p>
    <w:tbl>
      <w:tblPr>
        <w:tblW w:w="0" w:type="auto"/>
        <w:tblInd w:w="208" w:type="dxa"/>
        <w:tblLayout w:type="fixed"/>
        <w:tblCellMar>
          <w:left w:w="0" w:type="dxa"/>
          <w:right w:w="0" w:type="dxa"/>
        </w:tblCellMar>
        <w:tblLook w:val="0000" w:firstRow="0" w:lastRow="0" w:firstColumn="0" w:lastColumn="0" w:noHBand="0" w:noVBand="0"/>
      </w:tblPr>
      <w:tblGrid>
        <w:gridCol w:w="5300"/>
        <w:gridCol w:w="3046"/>
      </w:tblGrid>
      <w:tr w:rsidR="003A3E93" w:rsidRPr="00A6034B" w:rsidTr="00E946DB">
        <w:trPr>
          <w:trHeight w:val="307"/>
        </w:trPr>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2432" w:rsidRPr="00A6034B" w:rsidRDefault="00093B25" w:rsidP="00F71B3D">
            <w:pPr>
              <w:spacing w:line="284" w:lineRule="exact"/>
              <w:rPr>
                <w:rFonts w:asciiTheme="majorEastAsia" w:eastAsiaTheme="majorEastAsia" w:hAnsiTheme="majorEastAsia" w:hint="default"/>
              </w:rPr>
            </w:pPr>
            <w:r w:rsidRPr="00A6034B">
              <w:rPr>
                <w:rFonts w:asciiTheme="majorEastAsia" w:eastAsiaTheme="majorEastAsia" w:hAnsiTheme="majorEastAsia"/>
                <w:w w:val="151"/>
                <w:sz w:val="22"/>
              </w:rPr>
              <w:t xml:space="preserve">　</w:t>
            </w:r>
            <w:r w:rsidR="00844C47" w:rsidRPr="00A6034B">
              <w:rPr>
                <w:rFonts w:asciiTheme="majorEastAsia" w:eastAsiaTheme="majorEastAsia" w:hAnsiTheme="majorEastAsia"/>
              </w:rPr>
              <w:t>実習等</w:t>
            </w:r>
            <w:r w:rsidR="000A28D9" w:rsidRPr="00A6034B">
              <w:rPr>
                <w:rFonts w:asciiTheme="majorEastAsia" w:eastAsiaTheme="majorEastAsia" w:hAnsiTheme="majorEastAsia"/>
              </w:rPr>
              <w:t>の受入事業所になるなど人材育成への</w:t>
            </w:r>
            <w:r w:rsidR="00844C47" w:rsidRPr="00A6034B">
              <w:rPr>
                <w:rFonts w:asciiTheme="majorEastAsia" w:eastAsiaTheme="majorEastAsia" w:hAnsiTheme="majorEastAsia"/>
              </w:rPr>
              <w:t>協力又は協力</w:t>
            </w:r>
            <w:r w:rsidRPr="00A6034B">
              <w:rPr>
                <w:rFonts w:asciiTheme="majorEastAsia" w:eastAsiaTheme="majorEastAsia" w:hAnsiTheme="majorEastAsia"/>
              </w:rPr>
              <w:t>体制がある。</w:t>
            </w:r>
          </w:p>
        </w:tc>
        <w:tc>
          <w:tcPr>
            <w:tcW w:w="30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3E93" w:rsidRPr="00A6034B" w:rsidRDefault="00093B25" w:rsidP="00F71B3D">
            <w:pPr>
              <w:spacing w:line="284" w:lineRule="exact"/>
              <w:jc w:val="center"/>
              <w:rPr>
                <w:rFonts w:asciiTheme="majorEastAsia" w:eastAsiaTheme="majorEastAsia" w:hAnsiTheme="majorEastAsia" w:hint="default"/>
              </w:rPr>
            </w:pPr>
            <w:r w:rsidRPr="00A6034B">
              <w:rPr>
                <w:rFonts w:asciiTheme="majorEastAsia" w:eastAsiaTheme="majorEastAsia" w:hAnsiTheme="majorEastAsia"/>
                <w:spacing w:val="-7"/>
              </w:rPr>
              <w:t>有　　・　　無</w:t>
            </w:r>
          </w:p>
        </w:tc>
      </w:tr>
    </w:tbl>
    <w:p w:rsidR="000036A5" w:rsidRPr="00A6034B" w:rsidRDefault="000036A5" w:rsidP="000036A5">
      <w:pPr>
        <w:ind w:left="425" w:hangingChars="200" w:hanging="425"/>
        <w:rPr>
          <w:rFonts w:asciiTheme="majorEastAsia" w:eastAsiaTheme="majorEastAsia" w:hAnsiTheme="majorEastAsia" w:hint="default"/>
          <w:sz w:val="18"/>
        </w:rPr>
      </w:pPr>
      <w:r w:rsidRPr="00A6034B">
        <w:rPr>
          <w:rFonts w:asciiTheme="majorEastAsia" w:eastAsiaTheme="majorEastAsia" w:hAnsiTheme="majorEastAsia"/>
        </w:rPr>
        <w:t xml:space="preserve">　</w:t>
      </w:r>
      <w:r w:rsidR="00F71B3D" w:rsidRPr="00A6034B">
        <w:rPr>
          <w:rFonts w:asciiTheme="majorEastAsia" w:eastAsiaTheme="majorEastAsia" w:hAnsiTheme="majorEastAsia"/>
          <w:sz w:val="18"/>
        </w:rPr>
        <w:t>※大分県介護支援専門員実務研修実習受入協力事業所登録通知書又は確認書の写しを添付すること。</w:t>
      </w:r>
    </w:p>
    <w:p w:rsidR="00F71B3D" w:rsidRPr="00A6034B" w:rsidRDefault="00F71B3D" w:rsidP="000036A5">
      <w:pPr>
        <w:ind w:left="425" w:hangingChars="200" w:hanging="425"/>
        <w:rPr>
          <w:rFonts w:asciiTheme="majorEastAsia" w:eastAsiaTheme="majorEastAsia" w:hAnsiTheme="majorEastAsia" w:hint="default"/>
        </w:rPr>
      </w:pPr>
    </w:p>
    <w:p w:rsidR="00FE59A7" w:rsidRPr="00A6034B" w:rsidRDefault="00FE59A7" w:rsidP="000036A5">
      <w:pPr>
        <w:ind w:left="425" w:hangingChars="200" w:hanging="425"/>
        <w:rPr>
          <w:rFonts w:asciiTheme="majorEastAsia" w:eastAsiaTheme="majorEastAsia" w:hAnsiTheme="majorEastAsia" w:hint="default"/>
        </w:rPr>
      </w:pPr>
      <w:r w:rsidRPr="00A6034B">
        <w:rPr>
          <w:rFonts w:asciiTheme="majorEastAsia" w:eastAsiaTheme="majorEastAsia" w:hAnsiTheme="majorEastAsia"/>
        </w:rPr>
        <w:t>１１　他の法人が運営する指定居宅介護支援事業者と共同の事例検討会、研修会等の実施状況</w:t>
      </w:r>
      <w:r w:rsidR="00236A2B" w:rsidRPr="00A6034B">
        <w:rPr>
          <w:rFonts w:asciiTheme="majorEastAsia" w:eastAsiaTheme="majorEastAsia" w:hAnsiTheme="majorEastAsia"/>
        </w:rPr>
        <w:t>（⑬関係、加算Ⅰ・Ⅱ・Ⅲ）</w:t>
      </w:r>
    </w:p>
    <w:tbl>
      <w:tblPr>
        <w:tblW w:w="8346" w:type="dxa"/>
        <w:tblInd w:w="208" w:type="dxa"/>
        <w:tblLayout w:type="fixed"/>
        <w:tblCellMar>
          <w:left w:w="0" w:type="dxa"/>
          <w:right w:w="0" w:type="dxa"/>
        </w:tblCellMar>
        <w:tblLook w:val="0000" w:firstRow="0" w:lastRow="0" w:firstColumn="0" w:lastColumn="0" w:noHBand="0" w:noVBand="0"/>
      </w:tblPr>
      <w:tblGrid>
        <w:gridCol w:w="5300"/>
        <w:gridCol w:w="3046"/>
      </w:tblGrid>
      <w:tr w:rsidR="00FE59A7" w:rsidRPr="00A6034B" w:rsidTr="00E946DB">
        <w:trPr>
          <w:trHeight w:val="757"/>
        </w:trPr>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59A7" w:rsidRPr="00A6034B" w:rsidRDefault="00236A2B" w:rsidP="00F71B3D">
            <w:pPr>
              <w:spacing w:line="273" w:lineRule="exact"/>
              <w:ind w:firstLineChars="100" w:firstLine="199"/>
              <w:rPr>
                <w:rFonts w:asciiTheme="majorEastAsia" w:eastAsiaTheme="majorEastAsia" w:hAnsiTheme="majorEastAsia" w:hint="default"/>
              </w:rPr>
            </w:pPr>
            <w:r w:rsidRPr="00A6034B">
              <w:rPr>
                <w:rFonts w:asciiTheme="majorEastAsia" w:eastAsiaTheme="majorEastAsia" w:hAnsiTheme="majorEastAsia"/>
                <w:spacing w:val="-7"/>
              </w:rPr>
              <w:t>他の法人が運営する指定居宅介護支援事業者と共同の</w:t>
            </w:r>
            <w:r w:rsidR="00FE59A7" w:rsidRPr="00A6034B">
              <w:rPr>
                <w:rFonts w:asciiTheme="majorEastAsia" w:eastAsiaTheme="majorEastAsia" w:hAnsiTheme="majorEastAsia"/>
                <w:spacing w:val="-7"/>
              </w:rPr>
              <w:t>事例検討会</w:t>
            </w:r>
            <w:r w:rsidRPr="00A6034B">
              <w:rPr>
                <w:rFonts w:asciiTheme="majorEastAsia" w:eastAsiaTheme="majorEastAsia" w:hAnsiTheme="majorEastAsia"/>
                <w:spacing w:val="-7"/>
              </w:rPr>
              <w:t>、研修会</w:t>
            </w:r>
            <w:r w:rsidR="00FE59A7" w:rsidRPr="00A6034B">
              <w:rPr>
                <w:rFonts w:asciiTheme="majorEastAsia" w:eastAsiaTheme="majorEastAsia" w:hAnsiTheme="majorEastAsia"/>
                <w:spacing w:val="-7"/>
              </w:rPr>
              <w:t>等がある場合に当該事例検討会等に参加している。</w:t>
            </w:r>
          </w:p>
        </w:tc>
        <w:tc>
          <w:tcPr>
            <w:tcW w:w="30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9A7" w:rsidRPr="00A6034B" w:rsidRDefault="00FE59A7" w:rsidP="00F71B3D">
            <w:pPr>
              <w:spacing w:line="284" w:lineRule="exact"/>
              <w:jc w:val="center"/>
              <w:rPr>
                <w:rFonts w:asciiTheme="majorEastAsia" w:eastAsiaTheme="majorEastAsia" w:hAnsiTheme="majorEastAsia" w:hint="default"/>
              </w:rPr>
            </w:pPr>
            <w:r w:rsidRPr="00A6034B">
              <w:rPr>
                <w:rFonts w:asciiTheme="majorEastAsia" w:eastAsiaTheme="majorEastAsia" w:hAnsiTheme="majorEastAsia"/>
                <w:spacing w:val="-7"/>
              </w:rPr>
              <w:t>有　　・　　無</w:t>
            </w:r>
          </w:p>
        </w:tc>
      </w:tr>
    </w:tbl>
    <w:p w:rsidR="00FE59A7" w:rsidRPr="00A6034B" w:rsidRDefault="00F71B3D" w:rsidP="00F71B3D">
      <w:pPr>
        <w:ind w:firstLineChars="100" w:firstLine="169"/>
        <w:rPr>
          <w:rFonts w:asciiTheme="majorEastAsia" w:eastAsiaTheme="majorEastAsia" w:hAnsiTheme="majorEastAsia" w:hint="default"/>
          <w:spacing w:val="-7"/>
          <w:sz w:val="18"/>
        </w:rPr>
      </w:pPr>
      <w:r w:rsidRPr="00A6034B">
        <w:rPr>
          <w:rFonts w:asciiTheme="majorEastAsia" w:eastAsiaTheme="majorEastAsia" w:hAnsiTheme="majorEastAsia"/>
          <w:spacing w:val="-7"/>
          <w:sz w:val="18"/>
        </w:rPr>
        <w:t>※参加したときの記録や今後の参加予定日程等を添付すること。</w:t>
      </w:r>
    </w:p>
    <w:p w:rsidR="00F71B3D" w:rsidRPr="00A6034B" w:rsidRDefault="00F71B3D" w:rsidP="00F71B3D">
      <w:pPr>
        <w:ind w:firstLineChars="100" w:firstLine="183"/>
        <w:rPr>
          <w:rFonts w:asciiTheme="majorEastAsia" w:eastAsiaTheme="majorEastAsia" w:hAnsiTheme="majorEastAsia" w:hint="default"/>
          <w:sz w:val="18"/>
        </w:rPr>
      </w:pPr>
    </w:p>
    <w:p w:rsidR="00236A2B" w:rsidRPr="00A6034B" w:rsidRDefault="00236A2B">
      <w:pPr>
        <w:rPr>
          <w:rFonts w:asciiTheme="majorEastAsia" w:eastAsiaTheme="majorEastAsia" w:hAnsiTheme="majorEastAsia" w:hint="default"/>
        </w:rPr>
      </w:pPr>
      <w:r w:rsidRPr="00A6034B">
        <w:rPr>
          <w:rFonts w:asciiTheme="majorEastAsia" w:eastAsiaTheme="majorEastAsia" w:hAnsiTheme="majorEastAsia"/>
        </w:rPr>
        <w:t>１２　退院・退所加算の算定に係る病院又は診療所等との連携の状況（⑭関係、加算Ⅳ）</w:t>
      </w:r>
    </w:p>
    <w:tbl>
      <w:tblPr>
        <w:tblW w:w="8346" w:type="dxa"/>
        <w:tblInd w:w="208" w:type="dxa"/>
        <w:tblLayout w:type="fixed"/>
        <w:tblCellMar>
          <w:left w:w="0" w:type="dxa"/>
          <w:right w:w="0" w:type="dxa"/>
        </w:tblCellMar>
        <w:tblLook w:val="0000" w:firstRow="0" w:lastRow="0" w:firstColumn="0" w:lastColumn="0" w:noHBand="0" w:noVBand="0"/>
      </w:tblPr>
      <w:tblGrid>
        <w:gridCol w:w="5316"/>
        <w:gridCol w:w="3030"/>
      </w:tblGrid>
      <w:tr w:rsidR="00236A2B" w:rsidRPr="00A6034B" w:rsidTr="00E946DB">
        <w:trPr>
          <w:trHeight w:val="639"/>
        </w:trPr>
        <w:tc>
          <w:tcPr>
            <w:tcW w:w="5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4FE0" w:rsidRPr="00A6034B" w:rsidRDefault="00344FE0" w:rsidP="005E20FA">
            <w:pPr>
              <w:spacing w:line="284" w:lineRule="exact"/>
              <w:ind w:left="199" w:hangingChars="100" w:hanging="199"/>
              <w:rPr>
                <w:rFonts w:asciiTheme="majorEastAsia" w:eastAsiaTheme="majorEastAsia" w:hAnsiTheme="majorEastAsia" w:hint="default"/>
              </w:rPr>
            </w:pPr>
            <w:r w:rsidRPr="00A6034B">
              <w:rPr>
                <w:rFonts w:asciiTheme="majorEastAsia" w:eastAsiaTheme="majorEastAsia" w:hAnsiTheme="majorEastAsia"/>
                <w:spacing w:val="-7"/>
              </w:rPr>
              <w:t xml:space="preserve"> </w:t>
            </w:r>
            <w:r w:rsidR="00236A2B" w:rsidRPr="00A6034B">
              <w:rPr>
                <w:rFonts w:asciiTheme="majorEastAsia" w:eastAsiaTheme="majorEastAsia" w:hAnsiTheme="majorEastAsia"/>
              </w:rPr>
              <w:t>退院・退所加算</w:t>
            </w:r>
            <w:r w:rsidRPr="00A6034B">
              <w:rPr>
                <w:rFonts w:asciiTheme="majorEastAsia" w:eastAsiaTheme="majorEastAsia" w:hAnsiTheme="majorEastAsia"/>
              </w:rPr>
              <w:t>の算定に係る病院等との連携回数</w:t>
            </w:r>
          </w:p>
        </w:tc>
        <w:tc>
          <w:tcPr>
            <w:tcW w:w="30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36A2B" w:rsidRPr="00A6034B" w:rsidRDefault="00344FE0" w:rsidP="005E20FA">
            <w:pPr>
              <w:spacing w:line="284" w:lineRule="exact"/>
              <w:rPr>
                <w:rFonts w:asciiTheme="majorEastAsia" w:eastAsiaTheme="majorEastAsia" w:hAnsiTheme="majorEastAsia" w:hint="default"/>
              </w:rPr>
            </w:pPr>
            <w:r w:rsidRPr="00A6034B">
              <w:rPr>
                <w:rFonts w:asciiTheme="majorEastAsia" w:eastAsiaTheme="majorEastAsia" w:hAnsiTheme="majorEastAsia"/>
              </w:rPr>
              <w:t xml:space="preserve">　　　　　　　　　　回</w:t>
            </w:r>
          </w:p>
        </w:tc>
      </w:tr>
    </w:tbl>
    <w:p w:rsidR="00236A2B" w:rsidRPr="00A6034B" w:rsidRDefault="00F71B3D" w:rsidP="005E20FA">
      <w:pPr>
        <w:ind w:firstLineChars="100" w:firstLine="169"/>
        <w:rPr>
          <w:rFonts w:asciiTheme="majorEastAsia" w:eastAsiaTheme="majorEastAsia" w:hAnsiTheme="majorEastAsia" w:hint="default"/>
          <w:spacing w:val="-7"/>
          <w:sz w:val="18"/>
        </w:rPr>
      </w:pPr>
      <w:r w:rsidRPr="00A6034B">
        <w:rPr>
          <w:rFonts w:asciiTheme="majorEastAsia" w:eastAsiaTheme="majorEastAsia" w:hAnsiTheme="majorEastAsia"/>
          <w:spacing w:val="-7"/>
          <w:sz w:val="18"/>
        </w:rPr>
        <w:t>※特定事業所加算Ⅳを算定する年度の前々年度の３月から前年度の２月までの</w:t>
      </w:r>
      <w:r w:rsidR="005E20FA" w:rsidRPr="00A6034B">
        <w:rPr>
          <w:rFonts w:asciiTheme="majorEastAsia" w:eastAsiaTheme="majorEastAsia" w:hAnsiTheme="majorEastAsia"/>
          <w:spacing w:val="-7"/>
          <w:sz w:val="18"/>
        </w:rPr>
        <w:t>算定</w:t>
      </w:r>
      <w:r w:rsidRPr="00A6034B">
        <w:rPr>
          <w:rFonts w:asciiTheme="majorEastAsia" w:eastAsiaTheme="majorEastAsia" w:hAnsiTheme="majorEastAsia"/>
          <w:spacing w:val="-7"/>
          <w:sz w:val="18"/>
        </w:rPr>
        <w:t>実績</w:t>
      </w:r>
      <w:r w:rsidR="005E20FA" w:rsidRPr="00A6034B">
        <w:rPr>
          <w:rFonts w:asciiTheme="majorEastAsia" w:eastAsiaTheme="majorEastAsia" w:hAnsiTheme="majorEastAsia"/>
          <w:spacing w:val="-7"/>
          <w:sz w:val="18"/>
        </w:rPr>
        <w:t>一覧</w:t>
      </w:r>
      <w:r w:rsidRPr="00A6034B">
        <w:rPr>
          <w:rFonts w:asciiTheme="majorEastAsia" w:eastAsiaTheme="majorEastAsia" w:hAnsiTheme="majorEastAsia"/>
          <w:spacing w:val="-7"/>
          <w:sz w:val="18"/>
        </w:rPr>
        <w:t>を</w:t>
      </w:r>
      <w:r w:rsidR="005E20FA" w:rsidRPr="00A6034B">
        <w:rPr>
          <w:rFonts w:asciiTheme="majorEastAsia" w:eastAsiaTheme="majorEastAsia" w:hAnsiTheme="majorEastAsia"/>
          <w:spacing w:val="-7"/>
          <w:sz w:val="18"/>
        </w:rPr>
        <w:t>添付</w:t>
      </w:r>
      <w:r w:rsidRPr="00A6034B">
        <w:rPr>
          <w:rFonts w:asciiTheme="majorEastAsia" w:eastAsiaTheme="majorEastAsia" w:hAnsiTheme="majorEastAsia"/>
          <w:spacing w:val="-7"/>
          <w:sz w:val="18"/>
        </w:rPr>
        <w:t>すること。</w:t>
      </w:r>
    </w:p>
    <w:p w:rsidR="005E20FA" w:rsidRPr="00A6034B" w:rsidRDefault="005E20FA">
      <w:pPr>
        <w:rPr>
          <w:rFonts w:asciiTheme="majorEastAsia" w:eastAsiaTheme="majorEastAsia" w:hAnsiTheme="majorEastAsia" w:hint="default"/>
          <w:sz w:val="18"/>
        </w:rPr>
      </w:pPr>
    </w:p>
    <w:p w:rsidR="00344FE0" w:rsidRPr="00A6034B" w:rsidRDefault="00344FE0">
      <w:pPr>
        <w:rPr>
          <w:rFonts w:asciiTheme="majorEastAsia" w:eastAsiaTheme="majorEastAsia" w:hAnsiTheme="majorEastAsia" w:hint="default"/>
        </w:rPr>
      </w:pPr>
      <w:r w:rsidRPr="00A6034B">
        <w:rPr>
          <w:rFonts w:asciiTheme="majorEastAsia" w:eastAsiaTheme="majorEastAsia" w:hAnsiTheme="majorEastAsia"/>
        </w:rPr>
        <w:t>１３　ターミナルケアマネジメント加算の算定状況</w:t>
      </w:r>
    </w:p>
    <w:tbl>
      <w:tblPr>
        <w:tblW w:w="8346" w:type="dxa"/>
        <w:tblInd w:w="208" w:type="dxa"/>
        <w:tblLayout w:type="fixed"/>
        <w:tblCellMar>
          <w:left w:w="0" w:type="dxa"/>
          <w:right w:w="0" w:type="dxa"/>
        </w:tblCellMar>
        <w:tblLook w:val="0000" w:firstRow="0" w:lastRow="0" w:firstColumn="0" w:lastColumn="0" w:noHBand="0" w:noVBand="0"/>
      </w:tblPr>
      <w:tblGrid>
        <w:gridCol w:w="5316"/>
        <w:gridCol w:w="3030"/>
      </w:tblGrid>
      <w:tr w:rsidR="00344FE0" w:rsidRPr="00A6034B" w:rsidTr="00E946DB">
        <w:trPr>
          <w:trHeight w:val="596"/>
        </w:trPr>
        <w:tc>
          <w:tcPr>
            <w:tcW w:w="5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4FE0" w:rsidRPr="00A6034B" w:rsidRDefault="00344FE0" w:rsidP="005E20FA">
            <w:pPr>
              <w:spacing w:line="284" w:lineRule="exact"/>
              <w:ind w:left="213" w:hangingChars="100" w:hanging="213"/>
              <w:rPr>
                <w:rFonts w:asciiTheme="majorEastAsia" w:eastAsiaTheme="majorEastAsia" w:hAnsiTheme="majorEastAsia" w:hint="default"/>
              </w:rPr>
            </w:pPr>
            <w:r w:rsidRPr="00A6034B">
              <w:rPr>
                <w:rFonts w:asciiTheme="majorEastAsia" w:eastAsiaTheme="majorEastAsia" w:hAnsiTheme="majorEastAsia"/>
              </w:rPr>
              <w:t>ターミナルケアマネジメント加算の算定回数</w:t>
            </w:r>
          </w:p>
        </w:tc>
        <w:tc>
          <w:tcPr>
            <w:tcW w:w="30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4FE0" w:rsidRPr="00A6034B" w:rsidRDefault="00344FE0" w:rsidP="00344FE0">
            <w:pPr>
              <w:spacing w:line="284" w:lineRule="exact"/>
              <w:rPr>
                <w:rFonts w:asciiTheme="majorEastAsia" w:eastAsiaTheme="majorEastAsia" w:hAnsiTheme="majorEastAsia" w:hint="default"/>
              </w:rPr>
            </w:pPr>
            <w:r w:rsidRPr="00A6034B">
              <w:rPr>
                <w:rFonts w:asciiTheme="majorEastAsia" w:eastAsiaTheme="majorEastAsia" w:hAnsiTheme="majorEastAsia"/>
              </w:rPr>
              <w:t xml:space="preserve">　　　　　　　　　　回</w:t>
            </w:r>
          </w:p>
        </w:tc>
      </w:tr>
    </w:tbl>
    <w:p w:rsidR="00344FE0" w:rsidRPr="00A6034B" w:rsidRDefault="005E20FA" w:rsidP="005E20FA">
      <w:pPr>
        <w:ind w:firstLineChars="100" w:firstLine="169"/>
        <w:rPr>
          <w:rFonts w:asciiTheme="majorEastAsia" w:eastAsiaTheme="majorEastAsia" w:hAnsiTheme="majorEastAsia" w:hint="default"/>
          <w:sz w:val="18"/>
        </w:rPr>
      </w:pPr>
      <w:r w:rsidRPr="00A6034B">
        <w:rPr>
          <w:rFonts w:asciiTheme="majorEastAsia" w:eastAsiaTheme="majorEastAsia" w:hAnsiTheme="majorEastAsia"/>
          <w:spacing w:val="-7"/>
          <w:sz w:val="18"/>
        </w:rPr>
        <w:t>※特定事業所加算Ⅳを算定する年度の前々年度の３月から前年度の２月までの算定実績一覧を添付すること。</w:t>
      </w:r>
    </w:p>
    <w:p w:rsidR="00F71B3D" w:rsidRPr="00A6034B" w:rsidRDefault="00F71B3D">
      <w:pPr>
        <w:rPr>
          <w:rFonts w:asciiTheme="majorEastAsia" w:eastAsiaTheme="majorEastAsia" w:hAnsiTheme="majorEastAsia" w:hint="default"/>
        </w:rPr>
      </w:pPr>
    </w:p>
    <w:p w:rsidR="005E20FA" w:rsidRPr="00A6034B" w:rsidRDefault="005E20FA">
      <w:pPr>
        <w:rPr>
          <w:rFonts w:asciiTheme="majorEastAsia" w:eastAsiaTheme="majorEastAsia" w:hAnsiTheme="majorEastAsia" w:hint="default"/>
        </w:rPr>
      </w:pPr>
    </w:p>
    <w:p w:rsidR="00E946DB" w:rsidRPr="00A6034B" w:rsidRDefault="00E946DB">
      <w:pPr>
        <w:rPr>
          <w:rFonts w:asciiTheme="majorEastAsia" w:eastAsiaTheme="majorEastAsia" w:hAnsiTheme="majorEastAsia" w:hint="default"/>
        </w:rPr>
      </w:pPr>
    </w:p>
    <w:p w:rsidR="00F71B3D" w:rsidRPr="00A6034B" w:rsidRDefault="005E20FA" w:rsidP="00E946DB">
      <w:pPr>
        <w:spacing w:line="280" w:lineRule="exact"/>
        <w:rPr>
          <w:rFonts w:asciiTheme="majorEastAsia" w:eastAsiaTheme="majorEastAsia" w:hAnsiTheme="majorEastAsia" w:hint="default"/>
          <w:sz w:val="24"/>
        </w:rPr>
      </w:pPr>
      <w:r w:rsidRPr="00A6034B">
        <w:rPr>
          <w:rFonts w:asciiTheme="majorEastAsia" w:eastAsiaTheme="majorEastAsia" w:hAnsiTheme="majorEastAsia"/>
          <w:sz w:val="24"/>
        </w:rPr>
        <w:t>（２）ターミナルケアマネジメント加算関係</w:t>
      </w:r>
    </w:p>
    <w:p w:rsidR="005E20FA" w:rsidRPr="00A6034B" w:rsidRDefault="005E20FA">
      <w:pPr>
        <w:rPr>
          <w:rFonts w:asciiTheme="majorEastAsia" w:eastAsiaTheme="majorEastAsia" w:hAnsiTheme="majorEastAsia" w:hint="default"/>
        </w:rPr>
      </w:pPr>
    </w:p>
    <w:p w:rsidR="005E20FA" w:rsidRPr="00A6034B" w:rsidRDefault="005E20FA">
      <w:pPr>
        <w:rPr>
          <w:rFonts w:asciiTheme="majorEastAsia" w:eastAsiaTheme="majorEastAsia" w:hAnsiTheme="majorEastAsia" w:hint="default"/>
        </w:rPr>
      </w:pPr>
      <w:r w:rsidRPr="00A6034B">
        <w:rPr>
          <w:rFonts w:asciiTheme="majorEastAsia" w:eastAsiaTheme="majorEastAsia" w:hAnsiTheme="majorEastAsia"/>
        </w:rPr>
        <w:t xml:space="preserve">１　</w:t>
      </w:r>
      <w:r w:rsidR="007E78A4" w:rsidRPr="00A6034B">
        <w:rPr>
          <w:rFonts w:asciiTheme="majorEastAsia" w:eastAsiaTheme="majorEastAsia" w:hAnsiTheme="majorEastAsia"/>
        </w:rPr>
        <w:t>利用者のターミナルケアマネジメントを受けることに対する同意の状況</w:t>
      </w:r>
      <w:r w:rsidR="00E946DB" w:rsidRPr="00A6034B">
        <w:rPr>
          <w:rFonts w:asciiTheme="majorEastAsia" w:eastAsiaTheme="majorEastAsia" w:hAnsiTheme="majorEastAsia"/>
        </w:rPr>
        <w:t>（①関係）</w:t>
      </w:r>
    </w:p>
    <w:tbl>
      <w:tblPr>
        <w:tblW w:w="8346" w:type="dxa"/>
        <w:tblInd w:w="208" w:type="dxa"/>
        <w:tblLayout w:type="fixed"/>
        <w:tblCellMar>
          <w:left w:w="0" w:type="dxa"/>
          <w:right w:w="0" w:type="dxa"/>
        </w:tblCellMar>
        <w:tblLook w:val="0000" w:firstRow="0" w:lastRow="0" w:firstColumn="0" w:lastColumn="0" w:noHBand="0" w:noVBand="0"/>
      </w:tblPr>
      <w:tblGrid>
        <w:gridCol w:w="5883"/>
        <w:gridCol w:w="2463"/>
      </w:tblGrid>
      <w:tr w:rsidR="007E78A4" w:rsidRPr="00A6034B" w:rsidTr="00E946DB">
        <w:trPr>
          <w:trHeight w:val="841"/>
        </w:trPr>
        <w:tc>
          <w:tcPr>
            <w:tcW w:w="58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78A4" w:rsidRPr="00A6034B" w:rsidRDefault="007E78A4" w:rsidP="00240FBB">
            <w:pPr>
              <w:spacing w:line="284" w:lineRule="exact"/>
              <w:ind w:left="213" w:hangingChars="100" w:hanging="213"/>
              <w:rPr>
                <w:rFonts w:asciiTheme="majorEastAsia" w:eastAsiaTheme="majorEastAsia" w:hAnsiTheme="majorEastAsia" w:hint="default"/>
              </w:rPr>
            </w:pPr>
            <w:r w:rsidRPr="00A6034B">
              <w:rPr>
                <w:rFonts w:asciiTheme="majorEastAsia" w:eastAsiaTheme="majorEastAsia" w:hAnsiTheme="majorEastAsia"/>
              </w:rPr>
              <w:t>ターミナルケアマネジメントを受けることに同意している。</w:t>
            </w:r>
          </w:p>
        </w:tc>
        <w:tc>
          <w:tcPr>
            <w:tcW w:w="24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78A4" w:rsidRPr="00A6034B" w:rsidRDefault="007E78A4" w:rsidP="00E946DB">
            <w:pPr>
              <w:spacing w:line="284" w:lineRule="exact"/>
              <w:jc w:val="center"/>
              <w:rPr>
                <w:rFonts w:asciiTheme="majorEastAsia" w:eastAsiaTheme="majorEastAsia" w:hAnsiTheme="majorEastAsia" w:hint="default"/>
              </w:rPr>
            </w:pPr>
            <w:r w:rsidRPr="00A6034B">
              <w:rPr>
                <w:rFonts w:asciiTheme="majorEastAsia" w:eastAsiaTheme="majorEastAsia" w:hAnsiTheme="majorEastAsia"/>
                <w:spacing w:val="-7"/>
              </w:rPr>
              <w:t>有　　・　　無</w:t>
            </w:r>
          </w:p>
        </w:tc>
      </w:tr>
    </w:tbl>
    <w:p w:rsidR="005E20FA" w:rsidRPr="00A6034B" w:rsidRDefault="007E78A4">
      <w:pPr>
        <w:rPr>
          <w:rFonts w:asciiTheme="majorEastAsia" w:eastAsiaTheme="majorEastAsia" w:hAnsiTheme="majorEastAsia" w:hint="default"/>
          <w:sz w:val="18"/>
        </w:rPr>
      </w:pPr>
      <w:r w:rsidRPr="00A6034B">
        <w:rPr>
          <w:rFonts w:asciiTheme="majorEastAsia" w:eastAsiaTheme="majorEastAsia" w:hAnsiTheme="majorEastAsia"/>
        </w:rPr>
        <w:t xml:space="preserve">　</w:t>
      </w:r>
      <w:r w:rsidRPr="00A6034B">
        <w:rPr>
          <w:rFonts w:asciiTheme="majorEastAsia" w:eastAsiaTheme="majorEastAsia" w:hAnsiTheme="majorEastAsia"/>
          <w:sz w:val="18"/>
        </w:rPr>
        <w:t>※利用者が同意したことが分かる書面や重要事項説明書等の写し又はその様式</w:t>
      </w:r>
    </w:p>
    <w:p w:rsidR="007E78A4" w:rsidRPr="00A6034B" w:rsidRDefault="007E78A4">
      <w:pPr>
        <w:rPr>
          <w:rFonts w:asciiTheme="majorEastAsia" w:eastAsiaTheme="majorEastAsia" w:hAnsiTheme="majorEastAsia" w:hint="default"/>
          <w:sz w:val="18"/>
        </w:rPr>
      </w:pPr>
    </w:p>
    <w:p w:rsidR="005E20FA" w:rsidRPr="00A6034B" w:rsidRDefault="005E20FA" w:rsidP="005E20FA">
      <w:pPr>
        <w:spacing w:line="273" w:lineRule="exact"/>
        <w:ind w:left="360" w:hanging="360"/>
        <w:rPr>
          <w:rFonts w:asciiTheme="majorEastAsia" w:eastAsiaTheme="majorEastAsia" w:hAnsiTheme="majorEastAsia" w:hint="default"/>
        </w:rPr>
      </w:pPr>
      <w:r w:rsidRPr="00A6034B">
        <w:rPr>
          <w:rFonts w:asciiTheme="majorEastAsia" w:eastAsiaTheme="majorEastAsia" w:hAnsiTheme="majorEastAsia"/>
          <w:spacing w:val="-7"/>
        </w:rPr>
        <w:t>２　２４時間連絡体制の状況（①関係）</w:t>
      </w:r>
    </w:p>
    <w:tbl>
      <w:tblPr>
        <w:tblW w:w="8456" w:type="dxa"/>
        <w:tblInd w:w="49" w:type="dxa"/>
        <w:tblLayout w:type="fixed"/>
        <w:tblCellMar>
          <w:left w:w="0" w:type="dxa"/>
          <w:right w:w="0" w:type="dxa"/>
        </w:tblCellMar>
        <w:tblLook w:val="0000" w:firstRow="0" w:lastRow="0" w:firstColumn="0" w:lastColumn="0" w:noHBand="0" w:noVBand="0"/>
      </w:tblPr>
      <w:tblGrid>
        <w:gridCol w:w="138"/>
        <w:gridCol w:w="5909"/>
        <w:gridCol w:w="2409"/>
      </w:tblGrid>
      <w:tr w:rsidR="005E20FA" w:rsidRPr="00A6034B" w:rsidTr="00E946DB">
        <w:trPr>
          <w:trHeight w:val="345"/>
        </w:trPr>
        <w:tc>
          <w:tcPr>
            <w:tcW w:w="138" w:type="dxa"/>
            <w:vMerge w:val="restart"/>
            <w:tcBorders>
              <w:top w:val="nil"/>
              <w:left w:val="nil"/>
              <w:bottom w:val="nil"/>
              <w:right w:val="single" w:sz="4" w:space="0" w:color="000000"/>
            </w:tcBorders>
            <w:tcMar>
              <w:left w:w="49" w:type="dxa"/>
              <w:right w:w="49" w:type="dxa"/>
            </w:tcMar>
          </w:tcPr>
          <w:p w:rsidR="005E20FA" w:rsidRPr="00A6034B" w:rsidRDefault="005E20FA" w:rsidP="00240FBB">
            <w:pPr>
              <w:rPr>
                <w:rFonts w:asciiTheme="majorEastAsia" w:eastAsiaTheme="majorEastAsia" w:hAnsiTheme="majorEastAsia" w:hint="default"/>
              </w:rPr>
            </w:pPr>
          </w:p>
          <w:p w:rsidR="005E20FA" w:rsidRPr="00A6034B" w:rsidRDefault="005E20FA" w:rsidP="00240FBB">
            <w:pPr>
              <w:rPr>
                <w:rFonts w:asciiTheme="majorEastAsia" w:eastAsiaTheme="majorEastAsia" w:hAnsiTheme="majorEastAsia" w:hint="default"/>
              </w:rPr>
            </w:pPr>
          </w:p>
          <w:p w:rsidR="005E20FA" w:rsidRPr="00A6034B" w:rsidRDefault="005E20FA" w:rsidP="00240FBB">
            <w:pPr>
              <w:rPr>
                <w:rFonts w:asciiTheme="majorEastAsia" w:eastAsiaTheme="majorEastAsia" w:hAnsiTheme="majorEastAsia" w:hint="default"/>
              </w:rPr>
            </w:pPr>
          </w:p>
          <w:p w:rsidR="005E20FA" w:rsidRPr="00A6034B" w:rsidRDefault="005E20FA" w:rsidP="00240FBB">
            <w:pPr>
              <w:spacing w:line="273" w:lineRule="exact"/>
              <w:rPr>
                <w:rFonts w:asciiTheme="majorEastAsia" w:eastAsiaTheme="majorEastAsia" w:hAnsiTheme="majorEastAsia" w:hint="default"/>
              </w:rPr>
            </w:pPr>
          </w:p>
          <w:p w:rsidR="005E20FA" w:rsidRPr="00A6034B" w:rsidRDefault="005E20FA" w:rsidP="00240FBB">
            <w:pPr>
              <w:rPr>
                <w:rFonts w:asciiTheme="majorEastAsia" w:eastAsiaTheme="majorEastAsia" w:hAnsiTheme="majorEastAsia" w:hint="default"/>
              </w:rPr>
            </w:pPr>
          </w:p>
          <w:p w:rsidR="005E20FA" w:rsidRPr="00A6034B" w:rsidRDefault="005E20FA" w:rsidP="00240FBB">
            <w:pPr>
              <w:rPr>
                <w:rFonts w:asciiTheme="majorEastAsia" w:eastAsiaTheme="majorEastAsia" w:hAnsiTheme="majorEastAsia" w:hint="default"/>
              </w:rPr>
            </w:pPr>
          </w:p>
          <w:p w:rsidR="005E20FA" w:rsidRPr="00A6034B" w:rsidRDefault="005E20FA" w:rsidP="00240FBB">
            <w:pPr>
              <w:rPr>
                <w:rFonts w:asciiTheme="majorEastAsia" w:eastAsiaTheme="majorEastAsia" w:hAnsiTheme="majorEastAsia" w:hint="default"/>
              </w:rPr>
            </w:pPr>
          </w:p>
        </w:tc>
        <w:tc>
          <w:tcPr>
            <w:tcW w:w="59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E20FA" w:rsidRPr="00A6034B" w:rsidRDefault="005E20FA" w:rsidP="007E78A4">
            <w:pPr>
              <w:spacing w:line="273" w:lineRule="exact"/>
              <w:jc w:val="left"/>
              <w:rPr>
                <w:rFonts w:asciiTheme="majorEastAsia" w:eastAsiaTheme="majorEastAsia" w:hAnsiTheme="majorEastAsia" w:hint="default"/>
              </w:rPr>
            </w:pPr>
            <w:r w:rsidRPr="00A6034B">
              <w:rPr>
                <w:rFonts w:asciiTheme="majorEastAsia" w:eastAsiaTheme="majorEastAsia" w:hAnsiTheme="majorEastAsia"/>
              </w:rPr>
              <w:t>２４時間連絡できる体制を確保し，かつ，必要に応じて</w:t>
            </w:r>
            <w:r w:rsidR="007E78A4" w:rsidRPr="00A6034B">
              <w:rPr>
                <w:rFonts w:asciiTheme="majorEastAsia" w:eastAsiaTheme="majorEastAsia" w:hAnsiTheme="majorEastAsia"/>
              </w:rPr>
              <w:t>指定居宅介護支援を行うことができる</w:t>
            </w:r>
            <w:r w:rsidRPr="00A6034B">
              <w:rPr>
                <w:rFonts w:asciiTheme="majorEastAsia" w:eastAsiaTheme="majorEastAsia" w:hAnsiTheme="majorEastAsia"/>
              </w:rPr>
              <w:t>体制を確保している。</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E20FA" w:rsidRPr="00A6034B" w:rsidRDefault="005E20FA" w:rsidP="00240FBB">
            <w:pPr>
              <w:spacing w:line="273" w:lineRule="exact"/>
              <w:jc w:val="center"/>
              <w:rPr>
                <w:rFonts w:asciiTheme="majorEastAsia" w:eastAsiaTheme="majorEastAsia" w:hAnsiTheme="majorEastAsia" w:hint="default"/>
              </w:rPr>
            </w:pPr>
            <w:r w:rsidRPr="00A6034B">
              <w:rPr>
                <w:rFonts w:asciiTheme="majorEastAsia" w:eastAsiaTheme="majorEastAsia" w:hAnsiTheme="majorEastAsia"/>
                <w:spacing w:val="-7"/>
              </w:rPr>
              <w:t>有　　・　　無</w:t>
            </w:r>
          </w:p>
        </w:tc>
      </w:tr>
      <w:tr w:rsidR="005E20FA" w:rsidRPr="00A6034B" w:rsidTr="00E946DB">
        <w:tc>
          <w:tcPr>
            <w:tcW w:w="138" w:type="dxa"/>
            <w:vMerge/>
            <w:tcBorders>
              <w:top w:val="nil"/>
              <w:left w:val="nil"/>
              <w:bottom w:val="nil"/>
              <w:right w:val="single" w:sz="4" w:space="0" w:color="000000"/>
            </w:tcBorders>
            <w:tcMar>
              <w:left w:w="49" w:type="dxa"/>
              <w:right w:w="49" w:type="dxa"/>
            </w:tcMar>
          </w:tcPr>
          <w:p w:rsidR="005E20FA" w:rsidRPr="00A6034B" w:rsidRDefault="005E20FA" w:rsidP="00240FBB">
            <w:pPr>
              <w:rPr>
                <w:rFonts w:asciiTheme="majorEastAsia" w:eastAsiaTheme="majorEastAsia" w:hAnsiTheme="majorEastAsia" w:hint="default"/>
              </w:rPr>
            </w:pPr>
          </w:p>
        </w:tc>
        <w:tc>
          <w:tcPr>
            <w:tcW w:w="8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E20FA" w:rsidRPr="00A6034B" w:rsidRDefault="005E20FA" w:rsidP="00240FBB">
            <w:pPr>
              <w:spacing w:line="273" w:lineRule="exact"/>
              <w:rPr>
                <w:rFonts w:asciiTheme="majorEastAsia" w:eastAsiaTheme="majorEastAsia" w:hAnsiTheme="majorEastAsia" w:hint="default"/>
              </w:rPr>
            </w:pPr>
            <w:r w:rsidRPr="00A6034B">
              <w:rPr>
                <w:rFonts w:asciiTheme="majorEastAsia" w:eastAsiaTheme="majorEastAsia" w:hAnsiTheme="majorEastAsia"/>
                <w:spacing w:val="-1"/>
              </w:rPr>
              <w:t xml:space="preserve"> </w:t>
            </w:r>
            <w:r w:rsidRPr="00A6034B">
              <w:rPr>
                <w:rFonts w:asciiTheme="majorEastAsia" w:eastAsiaTheme="majorEastAsia" w:hAnsiTheme="majorEastAsia"/>
                <w:spacing w:val="-7"/>
              </w:rPr>
              <w:t>具体的な方法：</w:t>
            </w:r>
            <w:r w:rsidRPr="00A6034B">
              <w:rPr>
                <w:rFonts w:asciiTheme="majorEastAsia" w:eastAsiaTheme="majorEastAsia" w:hAnsiTheme="majorEastAsia"/>
                <w:spacing w:val="-1"/>
              </w:rPr>
              <w:t xml:space="preserve">                                                                       </w:t>
            </w:r>
          </w:p>
          <w:p w:rsidR="005E20FA" w:rsidRPr="00A6034B" w:rsidRDefault="005E20FA" w:rsidP="00240FBB">
            <w:pPr>
              <w:spacing w:line="273" w:lineRule="exact"/>
              <w:rPr>
                <w:rFonts w:asciiTheme="majorEastAsia" w:eastAsiaTheme="majorEastAsia" w:hAnsiTheme="majorEastAsia" w:hint="default"/>
              </w:rPr>
            </w:pPr>
            <w:r w:rsidRPr="00A6034B">
              <w:rPr>
                <w:rFonts w:asciiTheme="majorEastAsia" w:eastAsiaTheme="majorEastAsia" w:hAnsiTheme="majorEastAsia"/>
                <w:spacing w:val="-1"/>
              </w:rPr>
              <w:t xml:space="preserve">                                                                        </w:t>
            </w:r>
          </w:p>
          <w:p w:rsidR="005E20FA" w:rsidRPr="00A6034B" w:rsidRDefault="005E20FA" w:rsidP="00240FBB">
            <w:pPr>
              <w:jc w:val="left"/>
              <w:rPr>
                <w:rFonts w:asciiTheme="majorEastAsia" w:eastAsiaTheme="majorEastAsia" w:hAnsiTheme="majorEastAsia" w:hint="default"/>
              </w:rPr>
            </w:pPr>
          </w:p>
          <w:p w:rsidR="005E20FA" w:rsidRPr="00A6034B" w:rsidRDefault="005E20FA" w:rsidP="00240FBB">
            <w:pPr>
              <w:jc w:val="left"/>
              <w:rPr>
                <w:rFonts w:asciiTheme="majorEastAsia" w:eastAsiaTheme="majorEastAsia" w:hAnsiTheme="majorEastAsia" w:hint="default"/>
              </w:rPr>
            </w:pPr>
          </w:p>
          <w:p w:rsidR="005E20FA" w:rsidRPr="00A6034B" w:rsidRDefault="005E20FA" w:rsidP="00240FBB">
            <w:pPr>
              <w:jc w:val="left"/>
              <w:rPr>
                <w:rFonts w:asciiTheme="majorEastAsia" w:eastAsiaTheme="majorEastAsia" w:hAnsiTheme="majorEastAsia" w:hint="default"/>
              </w:rPr>
            </w:pPr>
          </w:p>
        </w:tc>
      </w:tr>
    </w:tbl>
    <w:p w:rsidR="00F71B3D" w:rsidRPr="00A6034B" w:rsidRDefault="00F71B3D">
      <w:pPr>
        <w:rPr>
          <w:rFonts w:asciiTheme="majorEastAsia" w:eastAsiaTheme="majorEastAsia" w:hAnsiTheme="majorEastAsia" w:hint="default"/>
        </w:rPr>
      </w:pPr>
    </w:p>
    <w:p w:rsidR="007E78A4" w:rsidRPr="00A6034B" w:rsidRDefault="007E78A4">
      <w:pPr>
        <w:rPr>
          <w:rFonts w:asciiTheme="majorEastAsia" w:eastAsiaTheme="majorEastAsia" w:hAnsiTheme="majorEastAsia"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8452"/>
      </w:tblGrid>
      <w:tr w:rsidR="003A3E93" w:rsidRPr="00A6034B" w:rsidTr="002C2432">
        <w:tc>
          <w:tcPr>
            <w:tcW w:w="845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A3E93" w:rsidRPr="00A6034B" w:rsidRDefault="00093B25">
            <w:pPr>
              <w:spacing w:line="273" w:lineRule="exact"/>
              <w:rPr>
                <w:rFonts w:asciiTheme="majorEastAsia" w:eastAsiaTheme="majorEastAsia" w:hAnsiTheme="majorEastAsia" w:hint="default"/>
              </w:rPr>
            </w:pPr>
            <w:r w:rsidRPr="00A6034B">
              <w:rPr>
                <w:rFonts w:asciiTheme="majorEastAsia" w:eastAsiaTheme="majorEastAsia" w:hAnsiTheme="majorEastAsia"/>
              </w:rPr>
              <w:t>（注意事項）</w:t>
            </w:r>
          </w:p>
          <w:p w:rsidR="003A3E93" w:rsidRPr="00A6034B" w:rsidRDefault="000A28D9" w:rsidP="00FE59A7">
            <w:pPr>
              <w:spacing w:line="273" w:lineRule="exact"/>
              <w:rPr>
                <w:rFonts w:asciiTheme="majorEastAsia" w:eastAsiaTheme="majorEastAsia" w:hAnsiTheme="majorEastAsia" w:hint="default"/>
              </w:rPr>
            </w:pPr>
            <w:r w:rsidRPr="00A6034B">
              <w:rPr>
                <w:rFonts w:asciiTheme="majorEastAsia" w:eastAsiaTheme="majorEastAsia" w:hAnsiTheme="majorEastAsia"/>
              </w:rPr>
              <w:t>届出後においても、毎月月末までに本確認書に準じた記録を作成し、５</w:t>
            </w:r>
            <w:r w:rsidR="00FE59A7" w:rsidRPr="00A6034B">
              <w:rPr>
                <w:rFonts w:asciiTheme="majorEastAsia" w:eastAsiaTheme="majorEastAsia" w:hAnsiTheme="majorEastAsia"/>
              </w:rPr>
              <w:t>年間保存するとともに、市</w:t>
            </w:r>
            <w:r w:rsidR="00093B25" w:rsidRPr="00A6034B">
              <w:rPr>
                <w:rFonts w:asciiTheme="majorEastAsia" w:eastAsiaTheme="majorEastAsia" w:hAnsiTheme="majorEastAsia"/>
              </w:rPr>
              <w:t>から求めがあった場合には提出しなければならないものであること。</w:t>
            </w:r>
          </w:p>
        </w:tc>
      </w:tr>
    </w:tbl>
    <w:p w:rsidR="00803081" w:rsidRPr="00A6034B" w:rsidRDefault="00803081" w:rsidP="00211DEC">
      <w:pPr>
        <w:rPr>
          <w:rFonts w:asciiTheme="majorEastAsia" w:eastAsiaTheme="majorEastAsia" w:hAnsiTheme="majorEastAsia" w:hint="default"/>
        </w:rPr>
      </w:pPr>
    </w:p>
    <w:sectPr w:rsidR="00803081" w:rsidRPr="00A6034B" w:rsidSect="00FE59A7">
      <w:footnotePr>
        <w:numRestart w:val="eachPage"/>
      </w:footnotePr>
      <w:endnotePr>
        <w:numFmt w:val="decimal"/>
      </w:endnotePr>
      <w:pgSz w:w="11906" w:h="16838"/>
      <w:pgMar w:top="1134" w:right="1701" w:bottom="1134" w:left="1701" w:header="1134" w:footer="0" w:gutter="0"/>
      <w:cols w:space="720"/>
      <w:docGrid w:type="linesAndChars" w:linePitch="27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C6D" w:rsidRDefault="00EF7C6D">
      <w:pPr>
        <w:spacing w:before="357"/>
        <w:rPr>
          <w:rFonts w:hint="default"/>
        </w:rPr>
      </w:pPr>
      <w:r>
        <w:continuationSeparator/>
      </w:r>
    </w:p>
  </w:endnote>
  <w:endnote w:type="continuationSeparator" w:id="0">
    <w:p w:rsidR="00EF7C6D" w:rsidRDefault="00EF7C6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C6D" w:rsidRDefault="00EF7C6D">
      <w:pPr>
        <w:spacing w:before="357"/>
        <w:rPr>
          <w:rFonts w:hint="default"/>
        </w:rPr>
      </w:pPr>
      <w:r>
        <w:continuationSeparator/>
      </w:r>
    </w:p>
  </w:footnote>
  <w:footnote w:type="continuationSeparator" w:id="0">
    <w:p w:rsidR="00EF7C6D" w:rsidRDefault="00EF7C6D">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911A6"/>
    <w:multiLevelType w:val="hybridMultilevel"/>
    <w:tmpl w:val="2140E97A"/>
    <w:lvl w:ilvl="0" w:tplc="6D40A24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C81BA0"/>
    <w:multiLevelType w:val="hybridMultilevel"/>
    <w:tmpl w:val="EB1C4454"/>
    <w:lvl w:ilvl="0" w:tplc="4D66A43A">
      <w:numFmt w:val="bullet"/>
      <w:lvlText w:val="※"/>
      <w:lvlJc w:val="left"/>
      <w:pPr>
        <w:ind w:left="654" w:hanging="360"/>
      </w:pPr>
      <w:rPr>
        <w:rFonts w:ascii="ＭＳ 明朝" w:eastAsia="ＭＳ 明朝" w:hAnsi="ＭＳ 明朝" w:cs="ＭＳ 明朝" w:hint="eastAsia"/>
      </w:rPr>
    </w:lvl>
    <w:lvl w:ilvl="1" w:tplc="0409000B" w:tentative="1">
      <w:start w:val="1"/>
      <w:numFmt w:val="bullet"/>
      <w:lvlText w:val=""/>
      <w:lvlJc w:val="left"/>
      <w:pPr>
        <w:ind w:left="1134" w:hanging="420"/>
      </w:pPr>
      <w:rPr>
        <w:rFonts w:ascii="Wingdings" w:hAnsi="Wingdings" w:hint="default"/>
      </w:rPr>
    </w:lvl>
    <w:lvl w:ilvl="2" w:tplc="0409000D" w:tentative="1">
      <w:start w:val="1"/>
      <w:numFmt w:val="bullet"/>
      <w:lvlText w:val=""/>
      <w:lvlJc w:val="left"/>
      <w:pPr>
        <w:ind w:left="1554" w:hanging="420"/>
      </w:pPr>
      <w:rPr>
        <w:rFonts w:ascii="Wingdings" w:hAnsi="Wingdings" w:hint="default"/>
      </w:rPr>
    </w:lvl>
    <w:lvl w:ilvl="3" w:tplc="04090001" w:tentative="1">
      <w:start w:val="1"/>
      <w:numFmt w:val="bullet"/>
      <w:lvlText w:val=""/>
      <w:lvlJc w:val="left"/>
      <w:pPr>
        <w:ind w:left="1974" w:hanging="420"/>
      </w:pPr>
      <w:rPr>
        <w:rFonts w:ascii="Wingdings" w:hAnsi="Wingdings" w:hint="default"/>
      </w:rPr>
    </w:lvl>
    <w:lvl w:ilvl="4" w:tplc="0409000B" w:tentative="1">
      <w:start w:val="1"/>
      <w:numFmt w:val="bullet"/>
      <w:lvlText w:val=""/>
      <w:lvlJc w:val="left"/>
      <w:pPr>
        <w:ind w:left="2394" w:hanging="420"/>
      </w:pPr>
      <w:rPr>
        <w:rFonts w:ascii="Wingdings" w:hAnsi="Wingdings" w:hint="default"/>
      </w:rPr>
    </w:lvl>
    <w:lvl w:ilvl="5" w:tplc="0409000D" w:tentative="1">
      <w:start w:val="1"/>
      <w:numFmt w:val="bullet"/>
      <w:lvlText w:val=""/>
      <w:lvlJc w:val="left"/>
      <w:pPr>
        <w:ind w:left="2814" w:hanging="420"/>
      </w:pPr>
      <w:rPr>
        <w:rFonts w:ascii="Wingdings" w:hAnsi="Wingdings" w:hint="default"/>
      </w:rPr>
    </w:lvl>
    <w:lvl w:ilvl="6" w:tplc="04090001" w:tentative="1">
      <w:start w:val="1"/>
      <w:numFmt w:val="bullet"/>
      <w:lvlText w:val=""/>
      <w:lvlJc w:val="left"/>
      <w:pPr>
        <w:ind w:left="3234" w:hanging="420"/>
      </w:pPr>
      <w:rPr>
        <w:rFonts w:ascii="Wingdings" w:hAnsi="Wingdings" w:hint="default"/>
      </w:rPr>
    </w:lvl>
    <w:lvl w:ilvl="7" w:tplc="0409000B" w:tentative="1">
      <w:start w:val="1"/>
      <w:numFmt w:val="bullet"/>
      <w:lvlText w:val=""/>
      <w:lvlJc w:val="left"/>
      <w:pPr>
        <w:ind w:left="3654" w:hanging="420"/>
      </w:pPr>
      <w:rPr>
        <w:rFonts w:ascii="Wingdings" w:hAnsi="Wingdings" w:hint="default"/>
      </w:rPr>
    </w:lvl>
    <w:lvl w:ilvl="8" w:tplc="0409000D" w:tentative="1">
      <w:start w:val="1"/>
      <w:numFmt w:val="bullet"/>
      <w:lvlText w:val=""/>
      <w:lvlJc w:val="left"/>
      <w:pPr>
        <w:ind w:left="4074" w:hanging="420"/>
      </w:pPr>
      <w:rPr>
        <w:rFonts w:ascii="Wingdings" w:hAnsi="Wingdings" w:hint="default"/>
      </w:rPr>
    </w:lvl>
  </w:abstractNum>
  <w:abstractNum w:abstractNumId="2" w15:restartNumberingAfterBreak="0">
    <w:nsid w:val="2B190A5F"/>
    <w:multiLevelType w:val="hybridMultilevel"/>
    <w:tmpl w:val="7FDC80A2"/>
    <w:lvl w:ilvl="0" w:tplc="E292A438">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274"/>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B25"/>
    <w:rsid w:val="00002199"/>
    <w:rsid w:val="000036A5"/>
    <w:rsid w:val="00006D27"/>
    <w:rsid w:val="00061843"/>
    <w:rsid w:val="00093B25"/>
    <w:rsid w:val="00096D68"/>
    <w:rsid w:val="000A28D9"/>
    <w:rsid w:val="000D7D2E"/>
    <w:rsid w:val="000E2629"/>
    <w:rsid w:val="00103CA5"/>
    <w:rsid w:val="001B53B8"/>
    <w:rsid w:val="001D2763"/>
    <w:rsid w:val="00211DEC"/>
    <w:rsid w:val="00236A2B"/>
    <w:rsid w:val="002A7FC7"/>
    <w:rsid w:val="002C2432"/>
    <w:rsid w:val="002C4A0C"/>
    <w:rsid w:val="002D3660"/>
    <w:rsid w:val="00304E35"/>
    <w:rsid w:val="00344FE0"/>
    <w:rsid w:val="00376539"/>
    <w:rsid w:val="003A3E93"/>
    <w:rsid w:val="004903F8"/>
    <w:rsid w:val="004B2AE1"/>
    <w:rsid w:val="0054677C"/>
    <w:rsid w:val="005E20FA"/>
    <w:rsid w:val="006611AE"/>
    <w:rsid w:val="006D644D"/>
    <w:rsid w:val="00750A17"/>
    <w:rsid w:val="007E4FEA"/>
    <w:rsid w:val="007E78A4"/>
    <w:rsid w:val="00803081"/>
    <w:rsid w:val="00833715"/>
    <w:rsid w:val="00844C47"/>
    <w:rsid w:val="008821A8"/>
    <w:rsid w:val="008A17AF"/>
    <w:rsid w:val="008B2A41"/>
    <w:rsid w:val="00956102"/>
    <w:rsid w:val="009E2518"/>
    <w:rsid w:val="009E2631"/>
    <w:rsid w:val="00A553BE"/>
    <w:rsid w:val="00A6034B"/>
    <w:rsid w:val="00A846B4"/>
    <w:rsid w:val="00B25EFA"/>
    <w:rsid w:val="00B31582"/>
    <w:rsid w:val="00B42FCB"/>
    <w:rsid w:val="00BB0FDE"/>
    <w:rsid w:val="00BF3836"/>
    <w:rsid w:val="00C76ECF"/>
    <w:rsid w:val="00E946DB"/>
    <w:rsid w:val="00EF7C6D"/>
    <w:rsid w:val="00F71B3D"/>
    <w:rsid w:val="00FB17BA"/>
    <w:rsid w:val="00FE5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90B9E218-4553-425F-B846-1139FC93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64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644D"/>
    <w:rPr>
      <w:rFonts w:asciiTheme="majorHAnsi" w:eastAsiaTheme="majorEastAsia" w:hAnsiTheme="majorHAnsi" w:cstheme="majorBidi"/>
      <w:color w:val="000000"/>
      <w:sz w:val="18"/>
      <w:szCs w:val="18"/>
    </w:rPr>
  </w:style>
  <w:style w:type="paragraph" w:styleId="a5">
    <w:name w:val="List Paragraph"/>
    <w:basedOn w:val="a"/>
    <w:uiPriority w:val="34"/>
    <w:qFormat/>
    <w:rsid w:val="00F71B3D"/>
    <w:pPr>
      <w:ind w:leftChars="400" w:left="840"/>
    </w:pPr>
  </w:style>
  <w:style w:type="paragraph" w:styleId="a6">
    <w:name w:val="header"/>
    <w:basedOn w:val="a"/>
    <w:link w:val="a7"/>
    <w:uiPriority w:val="99"/>
    <w:unhideWhenUsed/>
    <w:rsid w:val="00E946DB"/>
    <w:pPr>
      <w:tabs>
        <w:tab w:val="center" w:pos="4252"/>
        <w:tab w:val="right" w:pos="8504"/>
      </w:tabs>
      <w:snapToGrid w:val="0"/>
    </w:pPr>
  </w:style>
  <w:style w:type="character" w:customStyle="1" w:styleId="a7">
    <w:name w:val="ヘッダー (文字)"/>
    <w:basedOn w:val="a0"/>
    <w:link w:val="a6"/>
    <w:uiPriority w:val="99"/>
    <w:rsid w:val="00E946DB"/>
    <w:rPr>
      <w:rFonts w:ascii="Times New Roman" w:hAnsi="Times New Roman"/>
      <w:color w:val="000000"/>
      <w:sz w:val="21"/>
    </w:rPr>
  </w:style>
  <w:style w:type="paragraph" w:styleId="a8">
    <w:name w:val="footer"/>
    <w:basedOn w:val="a"/>
    <w:link w:val="a9"/>
    <w:uiPriority w:val="99"/>
    <w:unhideWhenUsed/>
    <w:rsid w:val="00E946DB"/>
    <w:pPr>
      <w:tabs>
        <w:tab w:val="center" w:pos="4252"/>
        <w:tab w:val="right" w:pos="8504"/>
      </w:tabs>
      <w:snapToGrid w:val="0"/>
    </w:pPr>
  </w:style>
  <w:style w:type="character" w:customStyle="1" w:styleId="a9">
    <w:name w:val="フッター (文字)"/>
    <w:basedOn w:val="a0"/>
    <w:link w:val="a8"/>
    <w:uiPriority w:val="99"/>
    <w:rsid w:val="00E946DB"/>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146FF-C074-4D52-9878-E561981FB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1755</Words>
  <Characters>691</Characters>
  <Application>Microsoft Office Word</Application>
  <DocSecurity>0</DocSecurity>
  <Lines>5</Lines>
  <Paragraphs>4</Paragraphs>
  <ScaleCrop>false</ScaleCrop>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2021-03-23T06:31:00Z</dcterms:created>
  <dcterms:modified xsi:type="dcterms:W3CDTF">2021-03-23T06:31:00Z</dcterms:modified>
</cp:coreProperties>
</file>