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5EE" w:rsidRPr="00AE15EE" w:rsidRDefault="00AE15EE" w:rsidP="00AE15EE">
      <w:pPr>
        <w:jc w:val="center"/>
        <w:rPr>
          <w:rFonts w:ascii="ＭＳ 明朝" w:eastAsia="ＭＳ 明朝" w:hAnsi="ＭＳ 明朝"/>
          <w:sz w:val="22"/>
        </w:rPr>
      </w:pPr>
      <w:r w:rsidRPr="00AE15EE">
        <w:rPr>
          <w:rFonts w:ascii="ＭＳ 明朝" w:eastAsia="ＭＳ 明朝" w:hAnsi="ＭＳ 明朝" w:hint="eastAsia"/>
          <w:sz w:val="22"/>
        </w:rPr>
        <w:t>契約保証・前払金（中間前払金含む）保証における</w:t>
      </w:r>
    </w:p>
    <w:p w:rsidR="00AE15EE" w:rsidRDefault="00AE15EE" w:rsidP="00AE15EE">
      <w:pPr>
        <w:jc w:val="center"/>
        <w:rPr>
          <w:rFonts w:ascii="ＭＳ 明朝" w:eastAsia="ＭＳ 明朝" w:hAnsi="ＭＳ 明朝"/>
          <w:sz w:val="22"/>
        </w:rPr>
      </w:pPr>
      <w:r w:rsidRPr="00AE15EE">
        <w:rPr>
          <w:rFonts w:ascii="ＭＳ 明朝" w:eastAsia="ＭＳ 明朝" w:hAnsi="ＭＳ 明朝" w:hint="eastAsia"/>
          <w:sz w:val="22"/>
        </w:rPr>
        <w:t>電磁的方法による提出の特約条項</w:t>
      </w:r>
    </w:p>
    <w:p w:rsidR="00AE15EE" w:rsidRPr="00AE15EE" w:rsidRDefault="00AE15EE" w:rsidP="00AE15EE">
      <w:pPr>
        <w:jc w:val="center"/>
        <w:rPr>
          <w:rFonts w:ascii="ＭＳ 明朝" w:eastAsia="ＭＳ 明朝" w:hAnsi="ＭＳ 明朝"/>
          <w:sz w:val="22"/>
        </w:rPr>
      </w:pPr>
    </w:p>
    <w:p w:rsidR="00AE15EE" w:rsidRPr="00AE15EE" w:rsidRDefault="00AE15EE" w:rsidP="005C61F4">
      <w:pPr>
        <w:pStyle w:val="a3"/>
        <w:numPr>
          <w:ilvl w:val="0"/>
          <w:numId w:val="1"/>
        </w:numPr>
        <w:spacing w:line="487" w:lineRule="atLeast"/>
        <w:ind w:leftChars="0"/>
        <w:rPr>
          <w:rFonts w:ascii="ＭＳ 明朝" w:eastAsia="ＭＳ 明朝" w:hAnsi="ＭＳ 明朝"/>
          <w:sz w:val="22"/>
        </w:rPr>
      </w:pPr>
      <w:r w:rsidRPr="00AE15EE">
        <w:rPr>
          <w:rFonts w:ascii="ＭＳ 明朝" w:eastAsia="ＭＳ 明朝" w:hAnsi="ＭＳ 明朝"/>
          <w:sz w:val="22"/>
        </w:rPr>
        <w:t>受注者が保証証書の寄託に代えて、電磁的方法による提出をする場合、本契約に</w:t>
      </w:r>
      <w:r w:rsidRPr="00AE15EE">
        <w:rPr>
          <w:rFonts w:ascii="ＭＳ 明朝" w:eastAsia="ＭＳ 明朝" w:hAnsi="ＭＳ 明朝" w:hint="eastAsia"/>
          <w:sz w:val="22"/>
        </w:rPr>
        <w:t>おける（契約の保証）第</w:t>
      </w:r>
      <w:r w:rsidR="0018567B">
        <w:rPr>
          <w:rFonts w:ascii="ＭＳ 明朝" w:eastAsia="ＭＳ 明朝" w:hAnsi="ＭＳ 明朝" w:hint="eastAsia"/>
          <w:sz w:val="22"/>
        </w:rPr>
        <w:t>４</w:t>
      </w:r>
      <w:r w:rsidRPr="00AE15EE">
        <w:rPr>
          <w:rFonts w:ascii="ＭＳ 明朝" w:eastAsia="ＭＳ 明朝" w:hAnsi="ＭＳ 明朝" w:hint="eastAsia"/>
          <w:sz w:val="22"/>
        </w:rPr>
        <w:t>条</w:t>
      </w:r>
      <w:r w:rsidRPr="00AE15EE">
        <w:rPr>
          <w:rFonts w:ascii="ＭＳ 明朝" w:eastAsia="ＭＳ 明朝" w:hAnsi="ＭＳ 明朝"/>
          <w:sz w:val="22"/>
        </w:rPr>
        <w:t>(Ａ)､（前金払）第34条､（中間前金払）第35</w:t>
      </w:r>
      <w:r w:rsidRPr="00AE15EE">
        <w:rPr>
          <w:rFonts w:ascii="ＭＳ 明朝" w:eastAsia="ＭＳ 明朝" w:hAnsi="ＭＳ 明朝" w:hint="eastAsia"/>
          <w:sz w:val="22"/>
        </w:rPr>
        <w:t>条、（保証契約の変更）第36条を次のとおりとする。</w:t>
      </w:r>
    </w:p>
    <w:p w:rsidR="00AE15EE" w:rsidRPr="00AE15EE" w:rsidRDefault="00AE15EE" w:rsidP="005C61F4">
      <w:pPr>
        <w:spacing w:line="487" w:lineRule="atLeast"/>
        <w:rPr>
          <w:rFonts w:ascii="ＭＳ 明朝" w:eastAsia="ＭＳ 明朝" w:hAnsi="ＭＳ 明朝"/>
          <w:sz w:val="22"/>
        </w:rPr>
      </w:pPr>
    </w:p>
    <w:p w:rsidR="00AE15EE" w:rsidRPr="00AE15EE" w:rsidRDefault="00AE15EE" w:rsidP="005C61F4">
      <w:pPr>
        <w:spacing w:line="487" w:lineRule="atLeast"/>
        <w:ind w:firstLineChars="100" w:firstLine="220"/>
        <w:rPr>
          <w:rFonts w:ascii="ＭＳ 明朝" w:eastAsia="ＭＳ 明朝" w:hAnsi="ＭＳ 明朝"/>
          <w:sz w:val="22"/>
        </w:rPr>
      </w:pPr>
      <w:r w:rsidRPr="00AE15EE">
        <w:rPr>
          <w:rFonts w:ascii="ＭＳ 明朝" w:eastAsia="ＭＳ 明朝" w:hAnsi="ＭＳ 明朝" w:hint="eastAsia"/>
          <w:sz w:val="22"/>
        </w:rPr>
        <w:t>（契約の保証）</w:t>
      </w:r>
    </w:p>
    <w:p w:rsidR="00AE15EE" w:rsidRPr="00AE15EE" w:rsidRDefault="00AE15EE" w:rsidP="005C61F4">
      <w:pPr>
        <w:spacing w:line="487" w:lineRule="atLeast"/>
        <w:ind w:left="220" w:hangingChars="100" w:hanging="220"/>
        <w:rPr>
          <w:rFonts w:ascii="ＭＳ 明朝" w:eastAsia="ＭＳ 明朝" w:hAnsi="ＭＳ 明朝"/>
          <w:sz w:val="22"/>
        </w:rPr>
      </w:pPr>
      <w:r>
        <w:rPr>
          <w:rFonts w:ascii="ＭＳ 明朝" w:eastAsia="ＭＳ 明朝" w:hAnsi="ＭＳ 明朝" w:hint="eastAsia"/>
          <w:sz w:val="22"/>
        </w:rPr>
        <w:t>第４</w:t>
      </w:r>
      <w:r w:rsidRPr="00AE15EE">
        <w:rPr>
          <w:rFonts w:ascii="ＭＳ 明朝" w:eastAsia="ＭＳ 明朝" w:hAnsi="ＭＳ 明朝" w:hint="eastAsia"/>
          <w:sz w:val="22"/>
        </w:rPr>
        <w:t>条（Ａ）</w:t>
      </w:r>
      <w:r>
        <w:rPr>
          <w:rFonts w:ascii="ＭＳ 明朝" w:eastAsia="ＭＳ 明朝" w:hAnsi="ＭＳ 明朝" w:hint="eastAsia"/>
          <w:sz w:val="22"/>
        </w:rPr>
        <w:t xml:space="preserve">　</w:t>
      </w:r>
      <w:r w:rsidRPr="00AE15EE">
        <w:rPr>
          <w:rFonts w:ascii="ＭＳ 明朝" w:eastAsia="ＭＳ 明朝" w:hAnsi="ＭＳ 明朝" w:hint="eastAsia"/>
          <w:sz w:val="22"/>
        </w:rPr>
        <w:t>受注者は、この契約の締結と同時に、次</w:t>
      </w:r>
      <w:r w:rsidR="00825F70">
        <w:rPr>
          <w:rFonts w:ascii="ＭＳ 明朝" w:eastAsia="ＭＳ 明朝" w:hAnsi="ＭＳ 明朝" w:hint="eastAsia"/>
          <w:sz w:val="22"/>
        </w:rPr>
        <w:t>の各号のいずれかに掲げる保証を付さなければならない。ただし、第</w:t>
      </w:r>
      <w:r w:rsidR="0018567B">
        <w:rPr>
          <w:rFonts w:ascii="ＭＳ 明朝" w:eastAsia="ＭＳ 明朝" w:hAnsi="ＭＳ 明朝" w:hint="eastAsia"/>
          <w:sz w:val="22"/>
        </w:rPr>
        <w:t>５</w:t>
      </w:r>
      <w:r w:rsidRPr="00AE15EE">
        <w:rPr>
          <w:rFonts w:ascii="ＭＳ 明朝" w:eastAsia="ＭＳ 明朝" w:hAnsi="ＭＳ 明朝" w:hint="eastAsia"/>
          <w:sz w:val="22"/>
        </w:rPr>
        <w:t>号の場合においては、履行保証保険契約の締結後、直ちにその保険証券を発注者に寄託しなければならない。</w:t>
      </w:r>
    </w:p>
    <w:p w:rsidR="00AE15EE" w:rsidRPr="00AE15EE" w:rsidRDefault="00AE15EE" w:rsidP="005C61F4">
      <w:pPr>
        <w:spacing w:line="487" w:lineRule="atLeast"/>
        <w:ind w:firstLineChars="100" w:firstLine="220"/>
        <w:rPr>
          <w:rFonts w:ascii="ＭＳ 明朝" w:eastAsia="ＭＳ 明朝" w:hAnsi="ＭＳ 明朝"/>
          <w:sz w:val="22"/>
        </w:rPr>
      </w:pPr>
      <w:r>
        <w:rPr>
          <w:rFonts w:ascii="ＭＳ 明朝" w:eastAsia="ＭＳ 明朝" w:hAnsi="ＭＳ 明朝" w:hint="eastAsia"/>
          <w:sz w:val="22"/>
        </w:rPr>
        <w:t xml:space="preserve">(１)　</w:t>
      </w:r>
      <w:r w:rsidRPr="00AE15EE">
        <w:rPr>
          <w:rFonts w:ascii="ＭＳ 明朝" w:eastAsia="ＭＳ 明朝" w:hAnsi="ＭＳ 明朝"/>
          <w:sz w:val="22"/>
        </w:rPr>
        <w:t>契約保証金の納付</w:t>
      </w:r>
    </w:p>
    <w:p w:rsidR="00AE15EE" w:rsidRPr="00AE15EE" w:rsidRDefault="00AE15EE" w:rsidP="005C61F4">
      <w:pPr>
        <w:spacing w:line="487" w:lineRule="atLeast"/>
        <w:ind w:firstLineChars="100" w:firstLine="220"/>
        <w:rPr>
          <w:rFonts w:ascii="ＭＳ 明朝" w:eastAsia="ＭＳ 明朝" w:hAnsi="ＭＳ 明朝"/>
          <w:sz w:val="22"/>
        </w:rPr>
      </w:pPr>
      <w:r>
        <w:rPr>
          <w:rFonts w:ascii="ＭＳ 明朝" w:eastAsia="ＭＳ 明朝" w:hAnsi="ＭＳ 明朝" w:hint="eastAsia"/>
          <w:sz w:val="22"/>
        </w:rPr>
        <w:t xml:space="preserve">(２)　</w:t>
      </w:r>
      <w:r w:rsidRPr="00AE15EE">
        <w:rPr>
          <w:rFonts w:ascii="ＭＳ 明朝" w:eastAsia="ＭＳ 明朝" w:hAnsi="ＭＳ 明朝"/>
          <w:sz w:val="22"/>
        </w:rPr>
        <w:t>契約保証金に代わる担保となる有価証券等の提供</w:t>
      </w:r>
    </w:p>
    <w:p w:rsidR="00AE15EE" w:rsidRPr="00AE15EE" w:rsidRDefault="00AE15EE" w:rsidP="005C61F4">
      <w:pPr>
        <w:spacing w:line="487" w:lineRule="atLeast"/>
        <w:ind w:leftChars="100" w:left="430" w:hangingChars="100" w:hanging="22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 xml:space="preserve">３)　</w:t>
      </w:r>
      <w:r w:rsidRPr="00AE15EE">
        <w:rPr>
          <w:rFonts w:ascii="ＭＳ 明朝" w:eastAsia="ＭＳ 明朝" w:hAnsi="ＭＳ 明朝"/>
          <w:sz w:val="22"/>
        </w:rPr>
        <w:t>この契約による債務の不履行により生ずる損害金の支払いを保証する銀行、発注者</w:t>
      </w:r>
      <w:r w:rsidRPr="00AE15EE">
        <w:rPr>
          <w:rFonts w:ascii="ＭＳ 明朝" w:eastAsia="ＭＳ 明朝" w:hAnsi="ＭＳ 明朝" w:hint="eastAsia"/>
          <w:sz w:val="22"/>
        </w:rPr>
        <w:t>が確実と認める金融機関又は保証事業会社（公共工事の前払金保証事業に関する法律（昭和</w:t>
      </w:r>
      <w:r w:rsidRPr="00AE15EE">
        <w:rPr>
          <w:rFonts w:ascii="ＭＳ 明朝" w:eastAsia="ＭＳ 明朝" w:hAnsi="ＭＳ 明朝"/>
          <w:sz w:val="22"/>
        </w:rPr>
        <w:t xml:space="preserve"> 27 年法律第 184 </w:t>
      </w:r>
      <w:r>
        <w:rPr>
          <w:rFonts w:ascii="ＭＳ 明朝" w:eastAsia="ＭＳ 明朝" w:hAnsi="ＭＳ 明朝"/>
          <w:sz w:val="22"/>
        </w:rPr>
        <w:t>号）第</w:t>
      </w:r>
      <w:r w:rsidR="0018567B">
        <w:rPr>
          <w:rFonts w:ascii="ＭＳ 明朝" w:eastAsia="ＭＳ 明朝" w:hAnsi="ＭＳ 明朝" w:hint="eastAsia"/>
          <w:sz w:val="22"/>
        </w:rPr>
        <w:t>２</w:t>
      </w:r>
      <w:r>
        <w:rPr>
          <w:rFonts w:ascii="ＭＳ 明朝" w:eastAsia="ＭＳ 明朝" w:hAnsi="ＭＳ 明朝"/>
          <w:sz w:val="22"/>
        </w:rPr>
        <w:t>条第</w:t>
      </w:r>
      <w:r w:rsidR="0018567B">
        <w:rPr>
          <w:rFonts w:ascii="ＭＳ 明朝" w:eastAsia="ＭＳ 明朝" w:hAnsi="ＭＳ 明朝" w:hint="eastAsia"/>
          <w:sz w:val="22"/>
        </w:rPr>
        <w:t>４</w:t>
      </w:r>
      <w:r w:rsidRPr="00AE15EE">
        <w:rPr>
          <w:rFonts w:ascii="ＭＳ 明朝" w:eastAsia="ＭＳ 明朝" w:hAnsi="ＭＳ 明朝"/>
          <w:sz w:val="22"/>
        </w:rPr>
        <w:t>項に規定する保証事業会社をいう。以下同</w:t>
      </w:r>
      <w:r w:rsidRPr="00AE15EE">
        <w:rPr>
          <w:rFonts w:ascii="ＭＳ 明朝" w:eastAsia="ＭＳ 明朝" w:hAnsi="ＭＳ 明朝" w:hint="eastAsia"/>
          <w:sz w:val="22"/>
        </w:rPr>
        <w:t>じ。）の保証</w:t>
      </w:r>
    </w:p>
    <w:p w:rsidR="00AE15EE" w:rsidRPr="00AE15EE" w:rsidRDefault="009571B7" w:rsidP="005C61F4">
      <w:pPr>
        <w:spacing w:line="487" w:lineRule="atLeast"/>
        <w:ind w:firstLineChars="100" w:firstLine="22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 xml:space="preserve">４)　</w:t>
      </w:r>
      <w:r w:rsidR="00AE15EE" w:rsidRPr="00AE15EE">
        <w:rPr>
          <w:rFonts w:ascii="ＭＳ 明朝" w:eastAsia="ＭＳ 明朝" w:hAnsi="ＭＳ 明朝"/>
          <w:sz w:val="22"/>
        </w:rPr>
        <w:t>この契約による債務の履行を保証する公共工事履行保証証券による保証</w:t>
      </w:r>
    </w:p>
    <w:p w:rsidR="00AE15EE" w:rsidRPr="00AE15EE" w:rsidRDefault="009571B7" w:rsidP="005C61F4">
      <w:pPr>
        <w:spacing w:line="487" w:lineRule="atLeast"/>
        <w:ind w:leftChars="100" w:left="430" w:hangingChars="100" w:hanging="220"/>
        <w:rPr>
          <w:rFonts w:ascii="ＭＳ 明朝" w:eastAsia="ＭＳ 明朝" w:hAnsi="ＭＳ 明朝"/>
          <w:sz w:val="22"/>
        </w:rPr>
      </w:pPr>
      <w:r>
        <w:rPr>
          <w:rFonts w:ascii="ＭＳ 明朝" w:eastAsia="ＭＳ 明朝" w:hAnsi="ＭＳ 明朝"/>
          <w:sz w:val="22"/>
        </w:rPr>
        <w:t>(</w:t>
      </w:r>
      <w:r>
        <w:rPr>
          <w:rFonts w:ascii="ＭＳ 明朝" w:eastAsia="ＭＳ 明朝" w:hAnsi="ＭＳ 明朝" w:hint="eastAsia"/>
          <w:sz w:val="22"/>
        </w:rPr>
        <w:t xml:space="preserve">５)　</w:t>
      </w:r>
      <w:r w:rsidR="00AE15EE" w:rsidRPr="00AE15EE">
        <w:rPr>
          <w:rFonts w:ascii="ＭＳ 明朝" w:eastAsia="ＭＳ 明朝" w:hAnsi="ＭＳ 明朝"/>
          <w:sz w:val="22"/>
        </w:rPr>
        <w:t>この契約による債務の不履行により生ずる損害を填補する履行保証保険契約の締結</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２</w:t>
      </w:r>
      <w:r w:rsidR="009571B7">
        <w:rPr>
          <w:rFonts w:ascii="ＭＳ 明朝" w:eastAsia="ＭＳ 明朝" w:hAnsi="ＭＳ 明朝" w:hint="eastAsia"/>
          <w:sz w:val="22"/>
        </w:rPr>
        <w:t xml:space="preserve">　</w:t>
      </w:r>
      <w:r w:rsidRPr="00AE15EE">
        <w:rPr>
          <w:rFonts w:ascii="ＭＳ 明朝" w:eastAsia="ＭＳ 明朝" w:hAnsi="ＭＳ 明朝"/>
          <w:sz w:val="22"/>
        </w:rPr>
        <w:t>受注者は、前項の規定による保険証券の寄託に代えて、電子情報処理組織を使用する方</w:t>
      </w:r>
      <w:r w:rsidRPr="00AE15EE">
        <w:rPr>
          <w:rFonts w:ascii="ＭＳ 明朝" w:eastAsia="ＭＳ 明朝" w:hAnsi="ＭＳ 明朝" w:hint="eastAsia"/>
          <w:sz w:val="22"/>
        </w:rPr>
        <w:t>法その他の情報通信の技術を利用する方法（以下「電磁的方法」という｡</w:t>
      </w:r>
      <w:r w:rsidRPr="00AE15EE">
        <w:rPr>
          <w:rFonts w:ascii="ＭＳ 明朝" w:eastAsia="ＭＳ 明朝" w:hAnsi="ＭＳ 明朝"/>
          <w:sz w:val="22"/>
        </w:rPr>
        <w:t xml:space="preserve"> ）であって、当</w:t>
      </w:r>
      <w:r w:rsidRPr="00AE15EE">
        <w:rPr>
          <w:rFonts w:ascii="ＭＳ 明朝" w:eastAsia="ＭＳ 明朝" w:hAnsi="ＭＳ 明朝" w:hint="eastAsia"/>
          <w:sz w:val="22"/>
        </w:rPr>
        <w:t>該履行保証保険契約の相手方が定め、発注者が認めた措置を講ずることができる。この場合において、受注者は、当該保険証券を寄託したものとみなす。</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３</w:t>
      </w:r>
      <w:r w:rsidR="009571B7">
        <w:rPr>
          <w:rFonts w:ascii="ＭＳ 明朝" w:eastAsia="ＭＳ 明朝" w:hAnsi="ＭＳ 明朝" w:hint="eastAsia"/>
          <w:sz w:val="22"/>
        </w:rPr>
        <w:t xml:space="preserve">　</w:t>
      </w:r>
      <w:r w:rsidR="009571B7">
        <w:rPr>
          <w:rFonts w:ascii="ＭＳ 明朝" w:eastAsia="ＭＳ 明朝" w:hAnsi="ＭＳ 明朝"/>
          <w:sz w:val="22"/>
        </w:rPr>
        <w:t>第</w:t>
      </w:r>
      <w:r w:rsidR="0018567B">
        <w:rPr>
          <w:rFonts w:ascii="ＭＳ 明朝" w:eastAsia="ＭＳ 明朝" w:hAnsi="ＭＳ 明朝" w:hint="eastAsia"/>
          <w:sz w:val="22"/>
        </w:rPr>
        <w:t>１</w:t>
      </w:r>
      <w:r w:rsidR="009571B7">
        <w:rPr>
          <w:rFonts w:ascii="ＭＳ 明朝" w:eastAsia="ＭＳ 明朝" w:hAnsi="ＭＳ 明朝"/>
          <w:sz w:val="22"/>
        </w:rPr>
        <w:t>項の保証に係る契約保証金の額、保証金額又は保険金額（第</w:t>
      </w:r>
      <w:r w:rsidR="0018567B">
        <w:rPr>
          <w:rFonts w:ascii="ＭＳ 明朝" w:eastAsia="ＭＳ 明朝" w:hAnsi="ＭＳ 明朝" w:hint="eastAsia"/>
          <w:sz w:val="22"/>
        </w:rPr>
        <w:t>６</w:t>
      </w:r>
      <w:r w:rsidRPr="00AE15EE">
        <w:rPr>
          <w:rFonts w:ascii="ＭＳ 明朝" w:eastAsia="ＭＳ 明朝" w:hAnsi="ＭＳ 明朝"/>
          <w:sz w:val="22"/>
        </w:rPr>
        <w:t>項において「保証の</w:t>
      </w:r>
      <w:r w:rsidRPr="00AE15EE">
        <w:rPr>
          <w:rFonts w:ascii="ＭＳ 明朝" w:eastAsia="ＭＳ 明朝" w:hAnsi="ＭＳ 明朝" w:hint="eastAsia"/>
          <w:sz w:val="22"/>
        </w:rPr>
        <w:t>額」という。）は、請負代金額の</w:t>
      </w:r>
      <w:r w:rsidR="009571B7">
        <w:rPr>
          <w:rFonts w:ascii="ＭＳ 明朝" w:eastAsia="ＭＳ 明朝" w:hAnsi="ＭＳ 明朝"/>
          <w:sz w:val="22"/>
        </w:rPr>
        <w:t>10</w:t>
      </w:r>
      <w:r w:rsidR="0018567B">
        <w:rPr>
          <w:rFonts w:ascii="ＭＳ 明朝" w:eastAsia="ＭＳ 明朝" w:hAnsi="ＭＳ 明朝"/>
          <w:sz w:val="22"/>
        </w:rPr>
        <w:t>分の</w:t>
      </w:r>
      <w:r w:rsidR="0018567B">
        <w:rPr>
          <w:rFonts w:ascii="ＭＳ 明朝" w:eastAsia="ＭＳ 明朝" w:hAnsi="ＭＳ 明朝" w:hint="eastAsia"/>
          <w:sz w:val="22"/>
        </w:rPr>
        <w:t>１</w:t>
      </w:r>
      <w:r w:rsidRPr="00AE15EE">
        <w:rPr>
          <w:rFonts w:ascii="ＭＳ 明朝" w:eastAsia="ＭＳ 明朝" w:hAnsi="ＭＳ 明朝"/>
          <w:sz w:val="22"/>
        </w:rPr>
        <w:t>以上としなければならない。</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４</w:t>
      </w:r>
      <w:r w:rsidR="009571B7">
        <w:rPr>
          <w:rFonts w:ascii="ＭＳ 明朝" w:eastAsia="ＭＳ 明朝" w:hAnsi="ＭＳ 明朝" w:hint="eastAsia"/>
          <w:sz w:val="22"/>
        </w:rPr>
        <w:t xml:space="preserve">　</w:t>
      </w:r>
      <w:r w:rsidR="009571B7">
        <w:rPr>
          <w:rFonts w:ascii="ＭＳ 明朝" w:eastAsia="ＭＳ 明朝" w:hAnsi="ＭＳ 明朝"/>
          <w:sz w:val="22"/>
        </w:rPr>
        <w:t>受注者が第</w:t>
      </w:r>
      <w:r w:rsidR="0018567B">
        <w:rPr>
          <w:rFonts w:ascii="ＭＳ 明朝" w:eastAsia="ＭＳ 明朝" w:hAnsi="ＭＳ 明朝" w:hint="eastAsia"/>
          <w:sz w:val="22"/>
        </w:rPr>
        <w:t>１</w:t>
      </w:r>
      <w:r w:rsidR="009571B7">
        <w:rPr>
          <w:rFonts w:ascii="ＭＳ 明朝" w:eastAsia="ＭＳ 明朝" w:hAnsi="ＭＳ 明朝"/>
          <w:sz w:val="22"/>
        </w:rPr>
        <w:t>項第</w:t>
      </w:r>
      <w:r w:rsidR="0018567B">
        <w:rPr>
          <w:rFonts w:ascii="ＭＳ 明朝" w:eastAsia="ＭＳ 明朝" w:hAnsi="ＭＳ 明朝" w:hint="eastAsia"/>
          <w:sz w:val="22"/>
        </w:rPr>
        <w:t>３</w:t>
      </w:r>
      <w:r w:rsidRPr="00AE15EE">
        <w:rPr>
          <w:rFonts w:ascii="ＭＳ 明朝" w:eastAsia="ＭＳ 明朝" w:hAnsi="ＭＳ 明朝"/>
          <w:sz w:val="22"/>
        </w:rPr>
        <w:t>号から</w:t>
      </w:r>
      <w:r w:rsidR="009571B7">
        <w:rPr>
          <w:rFonts w:ascii="ＭＳ 明朝" w:eastAsia="ＭＳ 明朝" w:hAnsi="ＭＳ 明朝"/>
          <w:sz w:val="22"/>
        </w:rPr>
        <w:t>第</w:t>
      </w:r>
      <w:r w:rsidR="0018567B">
        <w:rPr>
          <w:rFonts w:ascii="ＭＳ 明朝" w:eastAsia="ＭＳ 明朝" w:hAnsi="ＭＳ 明朝" w:hint="eastAsia"/>
          <w:sz w:val="22"/>
        </w:rPr>
        <w:t>５</w:t>
      </w:r>
      <w:r w:rsidRPr="00AE15EE">
        <w:rPr>
          <w:rFonts w:ascii="ＭＳ 明朝" w:eastAsia="ＭＳ 明朝" w:hAnsi="ＭＳ 明朝"/>
          <w:sz w:val="22"/>
        </w:rPr>
        <w:t>号までのいずれかに掲げる保証を付す場合は、当該</w:t>
      </w:r>
      <w:r w:rsidRPr="00AE15EE">
        <w:rPr>
          <w:rFonts w:ascii="ＭＳ 明朝" w:eastAsia="ＭＳ 明朝" w:hAnsi="ＭＳ 明朝"/>
          <w:sz w:val="22"/>
        </w:rPr>
        <w:lastRenderedPageBreak/>
        <w:t>保</w:t>
      </w:r>
      <w:r w:rsidRPr="00AE15EE">
        <w:rPr>
          <w:rFonts w:ascii="ＭＳ 明朝" w:eastAsia="ＭＳ 明朝" w:hAnsi="ＭＳ 明朝" w:hint="eastAsia"/>
          <w:sz w:val="22"/>
        </w:rPr>
        <w:t>証は第</w:t>
      </w:r>
      <w:r w:rsidR="009571B7">
        <w:rPr>
          <w:rFonts w:ascii="ＭＳ 明朝" w:eastAsia="ＭＳ 明朝" w:hAnsi="ＭＳ 明朝"/>
          <w:sz w:val="22"/>
        </w:rPr>
        <w:t>56条第</w:t>
      </w:r>
      <w:r w:rsidR="0018567B">
        <w:rPr>
          <w:rFonts w:ascii="ＭＳ 明朝" w:eastAsia="ＭＳ 明朝" w:hAnsi="ＭＳ 明朝" w:hint="eastAsia"/>
          <w:sz w:val="22"/>
        </w:rPr>
        <w:t>３</w:t>
      </w:r>
      <w:r w:rsidRPr="00AE15EE">
        <w:rPr>
          <w:rFonts w:ascii="ＭＳ 明朝" w:eastAsia="ＭＳ 明朝" w:hAnsi="ＭＳ 明朝"/>
          <w:sz w:val="22"/>
        </w:rPr>
        <w:t>項各号に規定する者による契約の解除の場合についても保証するもので</w:t>
      </w:r>
      <w:r w:rsidRPr="00AE15EE">
        <w:rPr>
          <w:rFonts w:ascii="ＭＳ 明朝" w:eastAsia="ＭＳ 明朝" w:hAnsi="ＭＳ 明朝" w:hint="eastAsia"/>
          <w:sz w:val="22"/>
        </w:rPr>
        <w:t>なければならない。</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５</w:t>
      </w:r>
      <w:r w:rsidR="009571B7">
        <w:rPr>
          <w:rFonts w:ascii="ＭＳ 明朝" w:eastAsia="ＭＳ 明朝" w:hAnsi="ＭＳ 明朝" w:hint="eastAsia"/>
          <w:sz w:val="22"/>
        </w:rPr>
        <w:t xml:space="preserve">　</w:t>
      </w:r>
      <w:r w:rsidR="009571B7">
        <w:rPr>
          <w:rFonts w:ascii="ＭＳ 明朝" w:eastAsia="ＭＳ 明朝" w:hAnsi="ＭＳ 明朝"/>
          <w:sz w:val="22"/>
        </w:rPr>
        <w:t>第</w:t>
      </w:r>
      <w:r w:rsidR="0018567B">
        <w:rPr>
          <w:rFonts w:ascii="ＭＳ 明朝" w:eastAsia="ＭＳ 明朝" w:hAnsi="ＭＳ 明朝" w:hint="eastAsia"/>
          <w:sz w:val="22"/>
        </w:rPr>
        <w:t>１</w:t>
      </w:r>
      <w:r w:rsidR="009571B7">
        <w:rPr>
          <w:rFonts w:ascii="ＭＳ 明朝" w:eastAsia="ＭＳ 明朝" w:hAnsi="ＭＳ 明朝"/>
          <w:sz w:val="22"/>
        </w:rPr>
        <w:t>項の規定により、受注者が同項第</w:t>
      </w:r>
      <w:r w:rsidR="0018567B">
        <w:rPr>
          <w:rFonts w:ascii="ＭＳ 明朝" w:eastAsia="ＭＳ 明朝" w:hAnsi="ＭＳ 明朝" w:hint="eastAsia"/>
          <w:sz w:val="22"/>
        </w:rPr>
        <w:t>２</w:t>
      </w:r>
      <w:r w:rsidR="009571B7">
        <w:rPr>
          <w:rFonts w:ascii="ＭＳ 明朝" w:eastAsia="ＭＳ 明朝" w:hAnsi="ＭＳ 明朝"/>
          <w:sz w:val="22"/>
        </w:rPr>
        <w:t>号又は第</w:t>
      </w:r>
      <w:r w:rsidR="0018567B">
        <w:rPr>
          <w:rFonts w:ascii="ＭＳ 明朝" w:eastAsia="ＭＳ 明朝" w:hAnsi="ＭＳ 明朝" w:hint="eastAsia"/>
          <w:sz w:val="22"/>
        </w:rPr>
        <w:t>３</w:t>
      </w:r>
      <w:r w:rsidRPr="00AE15EE">
        <w:rPr>
          <w:rFonts w:ascii="ＭＳ 明朝" w:eastAsia="ＭＳ 明朝" w:hAnsi="ＭＳ 明朝"/>
          <w:sz w:val="22"/>
        </w:rPr>
        <w:t>号に掲げる保証を付したときは、当</w:t>
      </w:r>
      <w:r w:rsidRPr="00AE15EE">
        <w:rPr>
          <w:rFonts w:ascii="ＭＳ 明朝" w:eastAsia="ＭＳ 明朝" w:hAnsi="ＭＳ 明朝" w:hint="eastAsia"/>
          <w:sz w:val="22"/>
        </w:rPr>
        <w:t>該保</w:t>
      </w:r>
      <w:r w:rsidR="009571B7">
        <w:rPr>
          <w:rFonts w:ascii="ＭＳ 明朝" w:eastAsia="ＭＳ 明朝" w:hAnsi="ＭＳ 明朝" w:hint="eastAsia"/>
          <w:sz w:val="22"/>
        </w:rPr>
        <w:t>証は契約保証金に代わる担保の提供として行われたものとし、同項第</w:t>
      </w:r>
      <w:r w:rsidR="0018567B">
        <w:rPr>
          <w:rFonts w:ascii="ＭＳ 明朝" w:eastAsia="ＭＳ 明朝" w:hAnsi="ＭＳ 明朝" w:hint="eastAsia"/>
          <w:sz w:val="22"/>
        </w:rPr>
        <w:t>４</w:t>
      </w:r>
      <w:r w:rsidR="009571B7">
        <w:rPr>
          <w:rFonts w:ascii="ＭＳ 明朝" w:eastAsia="ＭＳ 明朝" w:hAnsi="ＭＳ 明朝" w:hint="eastAsia"/>
          <w:sz w:val="22"/>
        </w:rPr>
        <w:t>号又は第</w:t>
      </w:r>
      <w:r w:rsidR="0018567B">
        <w:rPr>
          <w:rFonts w:ascii="ＭＳ 明朝" w:eastAsia="ＭＳ 明朝" w:hAnsi="ＭＳ 明朝" w:hint="eastAsia"/>
          <w:sz w:val="22"/>
        </w:rPr>
        <w:t>５</w:t>
      </w:r>
      <w:r w:rsidRPr="00AE15EE">
        <w:rPr>
          <w:rFonts w:ascii="ＭＳ 明朝" w:eastAsia="ＭＳ 明朝" w:hAnsi="ＭＳ 明朝" w:hint="eastAsia"/>
          <w:sz w:val="22"/>
        </w:rPr>
        <w:t>号に掲げる保証を付したときは、契約保証金の納付を免除する。</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６</w:t>
      </w:r>
      <w:r w:rsidR="00626951">
        <w:rPr>
          <w:rFonts w:ascii="ＭＳ 明朝" w:eastAsia="ＭＳ 明朝" w:hAnsi="ＭＳ 明朝" w:hint="eastAsia"/>
          <w:sz w:val="22"/>
        </w:rPr>
        <w:t xml:space="preserve">　</w:t>
      </w:r>
      <w:r w:rsidRPr="00AE15EE">
        <w:rPr>
          <w:rFonts w:ascii="ＭＳ 明朝" w:eastAsia="ＭＳ 明朝" w:hAnsi="ＭＳ 明朝"/>
          <w:sz w:val="22"/>
        </w:rPr>
        <w:t>請負代金額の変更があった場合には、保証の額が変更後の請負代金額の</w:t>
      </w:r>
      <w:r w:rsidR="00626951">
        <w:rPr>
          <w:rFonts w:ascii="ＭＳ 明朝" w:eastAsia="ＭＳ 明朝" w:hAnsi="ＭＳ 明朝"/>
          <w:sz w:val="22"/>
        </w:rPr>
        <w:t>10分の</w:t>
      </w:r>
      <w:r w:rsidR="00D56352">
        <w:rPr>
          <w:rFonts w:ascii="ＭＳ 明朝" w:eastAsia="ＭＳ 明朝" w:hAnsi="ＭＳ 明朝" w:hint="eastAsia"/>
          <w:sz w:val="22"/>
        </w:rPr>
        <w:t>１</w:t>
      </w:r>
      <w:r w:rsidRPr="00AE15EE">
        <w:rPr>
          <w:rFonts w:ascii="ＭＳ 明朝" w:eastAsia="ＭＳ 明朝" w:hAnsi="ＭＳ 明朝"/>
          <w:sz w:val="22"/>
        </w:rPr>
        <w:t>に達</w:t>
      </w:r>
      <w:r w:rsidRPr="00AE15EE">
        <w:rPr>
          <w:rFonts w:ascii="ＭＳ 明朝" w:eastAsia="ＭＳ 明朝" w:hAnsi="ＭＳ 明朝" w:hint="eastAsia"/>
          <w:sz w:val="22"/>
        </w:rPr>
        <w:t>するまで、発注者は、保証の額の増額を請求することができ、受注者は、保証の額の減額を請求することができる。</w:t>
      </w:r>
    </w:p>
    <w:p w:rsidR="00AE15EE" w:rsidRPr="00AE15EE" w:rsidRDefault="00AE15EE" w:rsidP="005C61F4">
      <w:pPr>
        <w:spacing w:line="487" w:lineRule="atLeast"/>
        <w:ind w:firstLineChars="100" w:firstLine="220"/>
        <w:rPr>
          <w:rFonts w:ascii="ＭＳ 明朝" w:eastAsia="ＭＳ 明朝" w:hAnsi="ＭＳ 明朝"/>
          <w:sz w:val="22"/>
        </w:rPr>
      </w:pPr>
      <w:r w:rsidRPr="00AE15EE">
        <w:rPr>
          <w:rFonts w:ascii="ＭＳ 明朝" w:eastAsia="ＭＳ 明朝" w:hAnsi="ＭＳ 明朝" w:hint="eastAsia"/>
          <w:sz w:val="22"/>
        </w:rPr>
        <w:t>（前金払）</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第</w:t>
      </w:r>
      <w:r w:rsidR="00626951">
        <w:rPr>
          <w:rFonts w:ascii="ＭＳ 明朝" w:eastAsia="ＭＳ 明朝" w:hAnsi="ＭＳ 明朝"/>
          <w:sz w:val="22"/>
        </w:rPr>
        <w:t>34</w:t>
      </w:r>
      <w:r w:rsidRPr="00AE15EE">
        <w:rPr>
          <w:rFonts w:ascii="ＭＳ 明朝" w:eastAsia="ＭＳ 明朝" w:hAnsi="ＭＳ 明朝"/>
          <w:sz w:val="22"/>
        </w:rPr>
        <w:t>条</w:t>
      </w:r>
      <w:r w:rsidR="00626951">
        <w:rPr>
          <w:rFonts w:ascii="ＭＳ 明朝" w:eastAsia="ＭＳ 明朝" w:hAnsi="ＭＳ 明朝" w:hint="eastAsia"/>
          <w:sz w:val="22"/>
        </w:rPr>
        <w:t xml:space="preserve">　</w:t>
      </w:r>
      <w:r w:rsidRPr="00AE15EE">
        <w:rPr>
          <w:rFonts w:ascii="ＭＳ 明朝" w:eastAsia="ＭＳ 明朝" w:hAnsi="ＭＳ 明朝"/>
          <w:sz w:val="22"/>
        </w:rPr>
        <w:t>受注者は、保証事業会社と、契約書記載の工事完成の時期を保証期限とする公共</w:t>
      </w:r>
      <w:r w:rsidR="00626951">
        <w:rPr>
          <w:rFonts w:ascii="ＭＳ 明朝" w:eastAsia="ＭＳ 明朝" w:hAnsi="ＭＳ 明朝" w:hint="eastAsia"/>
          <w:sz w:val="22"/>
        </w:rPr>
        <w:t>工事の前払金保証事業に関する法律第</w:t>
      </w:r>
      <w:r w:rsidR="00D56352">
        <w:rPr>
          <w:rFonts w:ascii="ＭＳ 明朝" w:eastAsia="ＭＳ 明朝" w:hAnsi="ＭＳ 明朝" w:hint="eastAsia"/>
          <w:sz w:val="22"/>
        </w:rPr>
        <w:t>２</w:t>
      </w:r>
      <w:r w:rsidR="00626951">
        <w:rPr>
          <w:rFonts w:ascii="ＭＳ 明朝" w:eastAsia="ＭＳ 明朝" w:hAnsi="ＭＳ 明朝" w:hint="eastAsia"/>
          <w:sz w:val="22"/>
        </w:rPr>
        <w:t>条第</w:t>
      </w:r>
      <w:r w:rsidR="00D56352">
        <w:rPr>
          <w:rFonts w:ascii="ＭＳ 明朝" w:eastAsia="ＭＳ 明朝" w:hAnsi="ＭＳ 明朝" w:hint="eastAsia"/>
          <w:sz w:val="22"/>
        </w:rPr>
        <w:t>５</w:t>
      </w:r>
      <w:r w:rsidRPr="00AE15EE">
        <w:rPr>
          <w:rFonts w:ascii="ＭＳ 明朝" w:eastAsia="ＭＳ 明朝" w:hAnsi="ＭＳ 明朝" w:hint="eastAsia"/>
          <w:sz w:val="22"/>
        </w:rPr>
        <w:t>項に規定する保証契約（以下「保証契約」という。）を締結し、その保証証書を発注者に寄託して、請負代金額の</w:t>
      </w:r>
      <w:r w:rsidR="00626951">
        <w:rPr>
          <w:rFonts w:ascii="ＭＳ 明朝" w:eastAsia="ＭＳ 明朝" w:hAnsi="ＭＳ 明朝"/>
          <w:sz w:val="22"/>
        </w:rPr>
        <w:t>10分の</w:t>
      </w:r>
      <w:r w:rsidR="00D56352">
        <w:rPr>
          <w:rFonts w:ascii="ＭＳ 明朝" w:eastAsia="ＭＳ 明朝" w:hAnsi="ＭＳ 明朝" w:hint="eastAsia"/>
          <w:sz w:val="22"/>
        </w:rPr>
        <w:t>４</w:t>
      </w:r>
      <w:r w:rsidRPr="00AE15EE">
        <w:rPr>
          <w:rFonts w:ascii="ＭＳ 明朝" w:eastAsia="ＭＳ 明朝" w:hAnsi="ＭＳ 明朝"/>
          <w:sz w:val="22"/>
        </w:rPr>
        <w:t>以内の</w:t>
      </w:r>
      <w:r w:rsidRPr="00AE15EE">
        <w:rPr>
          <w:rFonts w:ascii="ＭＳ 明朝" w:eastAsia="ＭＳ 明朝" w:hAnsi="ＭＳ 明朝" w:hint="eastAsia"/>
          <w:sz w:val="22"/>
        </w:rPr>
        <w:t>前払金の支払いをこの契約締結の日から</w:t>
      </w:r>
      <w:r w:rsidR="00626951">
        <w:rPr>
          <w:rFonts w:ascii="ＭＳ 明朝" w:eastAsia="ＭＳ 明朝" w:hAnsi="ＭＳ 明朝"/>
          <w:sz w:val="22"/>
        </w:rPr>
        <w:t>30</w:t>
      </w:r>
      <w:r w:rsidRPr="00AE15EE">
        <w:rPr>
          <w:rFonts w:ascii="ＭＳ 明朝" w:eastAsia="ＭＳ 明朝" w:hAnsi="ＭＳ 明朝"/>
          <w:sz w:val="22"/>
        </w:rPr>
        <w:t>日以内に発注者に請求することができる。</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２</w:t>
      </w:r>
      <w:r w:rsidR="00626951">
        <w:rPr>
          <w:rFonts w:ascii="ＭＳ 明朝" w:eastAsia="ＭＳ 明朝" w:hAnsi="ＭＳ 明朝" w:hint="eastAsia"/>
          <w:sz w:val="22"/>
        </w:rPr>
        <w:t xml:space="preserve">　</w:t>
      </w:r>
      <w:r w:rsidRPr="00AE15EE">
        <w:rPr>
          <w:rFonts w:ascii="ＭＳ 明朝" w:eastAsia="ＭＳ 明朝" w:hAnsi="ＭＳ 明朝"/>
          <w:sz w:val="22"/>
        </w:rPr>
        <w:t>受注者は、前項の規定による保証証書の寄託に代えて、電磁的方法であって、当該保証</w:t>
      </w:r>
      <w:r w:rsidRPr="00AE15EE">
        <w:rPr>
          <w:rFonts w:ascii="ＭＳ 明朝" w:eastAsia="ＭＳ 明朝" w:hAnsi="ＭＳ 明朝" w:hint="eastAsia"/>
          <w:sz w:val="22"/>
        </w:rPr>
        <w:t>契約の相手方たる保証事業会社が定め、発注者が認めた措置を講ずることができる。この場合において、受注者は、当該保証証書を寄託したものとみなす。</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３</w:t>
      </w:r>
      <w:r w:rsidR="00626951">
        <w:rPr>
          <w:rFonts w:ascii="ＭＳ 明朝" w:eastAsia="ＭＳ 明朝" w:hAnsi="ＭＳ 明朝" w:hint="eastAsia"/>
          <w:sz w:val="22"/>
        </w:rPr>
        <w:t xml:space="preserve">　</w:t>
      </w:r>
      <w:r w:rsidR="00626951">
        <w:rPr>
          <w:rFonts w:ascii="ＭＳ 明朝" w:eastAsia="ＭＳ 明朝" w:hAnsi="ＭＳ 明朝"/>
          <w:sz w:val="22"/>
        </w:rPr>
        <w:t>発注者は、第</w:t>
      </w:r>
      <w:r w:rsidR="00D56352">
        <w:rPr>
          <w:rFonts w:ascii="ＭＳ 明朝" w:eastAsia="ＭＳ 明朝" w:hAnsi="ＭＳ 明朝" w:hint="eastAsia"/>
          <w:sz w:val="22"/>
        </w:rPr>
        <w:t>１</w:t>
      </w:r>
      <w:r w:rsidRPr="00AE15EE">
        <w:rPr>
          <w:rFonts w:ascii="ＭＳ 明朝" w:eastAsia="ＭＳ 明朝" w:hAnsi="ＭＳ 明朝"/>
          <w:sz w:val="22"/>
        </w:rPr>
        <w:t>項の規定による請求があったときは、請求を受けた日から</w:t>
      </w:r>
      <w:r w:rsidR="00626951">
        <w:rPr>
          <w:rFonts w:ascii="ＭＳ 明朝" w:eastAsia="ＭＳ 明朝" w:hAnsi="ＭＳ 明朝"/>
          <w:sz w:val="22"/>
        </w:rPr>
        <w:t>20</w:t>
      </w:r>
      <w:r w:rsidRPr="00AE15EE">
        <w:rPr>
          <w:rFonts w:ascii="ＭＳ 明朝" w:eastAsia="ＭＳ 明朝" w:hAnsi="ＭＳ 明朝"/>
          <w:sz w:val="22"/>
        </w:rPr>
        <w:t>日以内に</w:t>
      </w:r>
      <w:r w:rsidRPr="00AE15EE">
        <w:rPr>
          <w:rFonts w:ascii="ＭＳ 明朝" w:eastAsia="ＭＳ 明朝" w:hAnsi="ＭＳ 明朝" w:hint="eastAsia"/>
          <w:sz w:val="22"/>
        </w:rPr>
        <w:t>前払金を支払わなければならない。</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４</w:t>
      </w:r>
      <w:r w:rsidR="00626951">
        <w:rPr>
          <w:rFonts w:ascii="ＭＳ 明朝" w:eastAsia="ＭＳ 明朝" w:hAnsi="ＭＳ 明朝" w:hint="eastAsia"/>
          <w:sz w:val="22"/>
        </w:rPr>
        <w:t xml:space="preserve">　</w:t>
      </w:r>
      <w:r w:rsidRPr="00AE15EE">
        <w:rPr>
          <w:rFonts w:ascii="ＭＳ 明朝" w:eastAsia="ＭＳ 明朝" w:hAnsi="ＭＳ 明朝"/>
          <w:sz w:val="22"/>
        </w:rPr>
        <w:t>受注者は、請負代金額が著しく増額された場合においては、その増額後の請負代金額の</w:t>
      </w:r>
      <w:r w:rsidR="00626951">
        <w:rPr>
          <w:rFonts w:ascii="ＭＳ 明朝" w:eastAsia="ＭＳ 明朝" w:hAnsi="ＭＳ 明朝"/>
          <w:sz w:val="22"/>
        </w:rPr>
        <w:t>10分の</w:t>
      </w:r>
      <w:r w:rsidR="00D56352">
        <w:rPr>
          <w:rFonts w:ascii="ＭＳ 明朝" w:eastAsia="ＭＳ 明朝" w:hAnsi="ＭＳ 明朝" w:hint="eastAsia"/>
          <w:sz w:val="22"/>
        </w:rPr>
        <w:t>４</w:t>
      </w:r>
      <w:r w:rsidRPr="00AE15EE">
        <w:rPr>
          <w:rFonts w:ascii="ＭＳ 明朝" w:eastAsia="ＭＳ 明朝" w:hAnsi="ＭＳ 明朝"/>
          <w:sz w:val="22"/>
        </w:rPr>
        <w:t>から受領済みの前払金額を差し引いた額に相当する額の範囲内で前払金の支払</w:t>
      </w:r>
      <w:r w:rsidRPr="00AE15EE">
        <w:rPr>
          <w:rFonts w:ascii="ＭＳ 明朝" w:eastAsia="ＭＳ 明朝" w:hAnsi="ＭＳ 明朝" w:hint="eastAsia"/>
          <w:sz w:val="22"/>
        </w:rPr>
        <w:t>いを請求することができる。この場合においては、前項の規定を準用する。</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５</w:t>
      </w:r>
      <w:r w:rsidR="00626951">
        <w:rPr>
          <w:rFonts w:ascii="ＭＳ 明朝" w:eastAsia="ＭＳ 明朝" w:hAnsi="ＭＳ 明朝" w:hint="eastAsia"/>
          <w:sz w:val="22"/>
        </w:rPr>
        <w:t xml:space="preserve">　</w:t>
      </w:r>
      <w:r w:rsidRPr="00AE15EE">
        <w:rPr>
          <w:rFonts w:ascii="ＭＳ 明朝" w:eastAsia="ＭＳ 明朝" w:hAnsi="ＭＳ 明朝"/>
          <w:sz w:val="22"/>
        </w:rPr>
        <w:t>受注者は、請負代金額が著しく減額された場合において、受領済みの前払金額が減額後</w:t>
      </w:r>
      <w:r w:rsidRPr="00AE15EE">
        <w:rPr>
          <w:rFonts w:ascii="ＭＳ 明朝" w:eastAsia="ＭＳ 明朝" w:hAnsi="ＭＳ 明朝" w:hint="eastAsia"/>
          <w:sz w:val="22"/>
        </w:rPr>
        <w:t>の請負代金額の</w:t>
      </w:r>
      <w:r w:rsidR="00626951">
        <w:rPr>
          <w:rFonts w:ascii="ＭＳ 明朝" w:eastAsia="ＭＳ 明朝" w:hAnsi="ＭＳ 明朝"/>
          <w:sz w:val="22"/>
        </w:rPr>
        <w:t>10分の</w:t>
      </w:r>
      <w:r w:rsidR="00D56352">
        <w:rPr>
          <w:rFonts w:ascii="ＭＳ 明朝" w:eastAsia="ＭＳ 明朝" w:hAnsi="ＭＳ 明朝" w:hint="eastAsia"/>
          <w:sz w:val="22"/>
        </w:rPr>
        <w:t>５</w:t>
      </w:r>
      <w:r w:rsidRPr="00AE15EE">
        <w:rPr>
          <w:rFonts w:ascii="ＭＳ 明朝" w:eastAsia="ＭＳ 明朝" w:hAnsi="ＭＳ 明朝"/>
          <w:sz w:val="22"/>
        </w:rPr>
        <w:t>を超えるときは、請負代金額が減額された日から30 日以内に</w:t>
      </w:r>
      <w:r w:rsidRPr="00AE15EE">
        <w:rPr>
          <w:rFonts w:ascii="ＭＳ 明朝" w:eastAsia="ＭＳ 明朝" w:hAnsi="ＭＳ 明朝" w:hint="eastAsia"/>
          <w:sz w:val="22"/>
        </w:rPr>
        <w:t>その超過額を返還しなければならない。</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６</w:t>
      </w:r>
      <w:r w:rsidR="00626951">
        <w:rPr>
          <w:rFonts w:ascii="ＭＳ 明朝" w:eastAsia="ＭＳ 明朝" w:hAnsi="ＭＳ 明朝" w:hint="eastAsia"/>
          <w:sz w:val="22"/>
        </w:rPr>
        <w:t xml:space="preserve">　</w:t>
      </w:r>
      <w:r w:rsidRPr="00AE15EE">
        <w:rPr>
          <w:rFonts w:ascii="ＭＳ 明朝" w:eastAsia="ＭＳ 明朝" w:hAnsi="ＭＳ 明朝"/>
          <w:sz w:val="22"/>
        </w:rPr>
        <w:t>前項の超過額が相当の額に達し、返還することが前払金の使用状況からみて著しく不</w:t>
      </w:r>
      <w:r w:rsidRPr="00AE15EE">
        <w:rPr>
          <w:rFonts w:ascii="ＭＳ 明朝" w:eastAsia="ＭＳ 明朝" w:hAnsi="ＭＳ 明朝" w:hint="eastAsia"/>
          <w:sz w:val="22"/>
        </w:rPr>
        <w:t>適当であると認められるときは、発注者と受注者とが協議して返還すべき超過額を</w:t>
      </w:r>
      <w:r w:rsidRPr="00AE15EE">
        <w:rPr>
          <w:rFonts w:ascii="ＭＳ 明朝" w:eastAsia="ＭＳ 明朝" w:hAnsi="ＭＳ 明朝" w:hint="eastAsia"/>
          <w:sz w:val="22"/>
        </w:rPr>
        <w:lastRenderedPageBreak/>
        <w:t>定める。ただし、請負代金額が減額された日から</w:t>
      </w:r>
      <w:r w:rsidR="00626951">
        <w:rPr>
          <w:rFonts w:ascii="ＭＳ 明朝" w:eastAsia="ＭＳ 明朝" w:hAnsi="ＭＳ 明朝"/>
          <w:sz w:val="22"/>
        </w:rPr>
        <w:t>14</w:t>
      </w:r>
      <w:r w:rsidRPr="00AE15EE">
        <w:rPr>
          <w:rFonts w:ascii="ＭＳ 明朝" w:eastAsia="ＭＳ 明朝" w:hAnsi="ＭＳ 明朝"/>
          <w:sz w:val="22"/>
        </w:rPr>
        <w:t>日以内に協議が整わない場合には、発注</w:t>
      </w:r>
      <w:r w:rsidRPr="00AE15EE">
        <w:rPr>
          <w:rFonts w:ascii="ＭＳ 明朝" w:eastAsia="ＭＳ 明朝" w:hAnsi="ＭＳ 明朝" w:hint="eastAsia"/>
          <w:sz w:val="22"/>
        </w:rPr>
        <w:t>者が定め、受注者に通知する。</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７</w:t>
      </w:r>
      <w:r w:rsidR="00715380">
        <w:rPr>
          <w:rFonts w:ascii="ＭＳ 明朝" w:eastAsia="ＭＳ 明朝" w:hAnsi="ＭＳ 明朝" w:hint="eastAsia"/>
          <w:sz w:val="22"/>
        </w:rPr>
        <w:t xml:space="preserve">　</w:t>
      </w:r>
      <w:r w:rsidR="00715380">
        <w:rPr>
          <w:rFonts w:ascii="ＭＳ 明朝" w:eastAsia="ＭＳ 明朝" w:hAnsi="ＭＳ 明朝"/>
          <w:sz w:val="22"/>
        </w:rPr>
        <w:t>発注者は、受注者が第</w:t>
      </w:r>
      <w:r w:rsidR="00D56352">
        <w:rPr>
          <w:rFonts w:ascii="ＭＳ 明朝" w:eastAsia="ＭＳ 明朝" w:hAnsi="ＭＳ 明朝" w:hint="eastAsia"/>
          <w:sz w:val="22"/>
        </w:rPr>
        <w:t>５</w:t>
      </w:r>
      <w:r w:rsidRPr="00AE15EE">
        <w:rPr>
          <w:rFonts w:ascii="ＭＳ 明朝" w:eastAsia="ＭＳ 明朝" w:hAnsi="ＭＳ 明朝"/>
          <w:sz w:val="22"/>
        </w:rPr>
        <w:t>項の期間内に超過額を返還しなかったときは、その未返還額に</w:t>
      </w:r>
      <w:r w:rsidRPr="00AE15EE">
        <w:rPr>
          <w:rFonts w:ascii="ＭＳ 明朝" w:eastAsia="ＭＳ 明朝" w:hAnsi="ＭＳ 明朝" w:hint="eastAsia"/>
          <w:sz w:val="22"/>
        </w:rPr>
        <w:t>つき、同項の期間を経過した日から返還をする日までの期間について、その日数に応じ、政府契約の支払遅延防止等に関する法律（昭和</w:t>
      </w:r>
      <w:r w:rsidR="00715380">
        <w:rPr>
          <w:rFonts w:ascii="ＭＳ 明朝" w:eastAsia="ＭＳ 明朝" w:hAnsi="ＭＳ 明朝"/>
          <w:sz w:val="22"/>
        </w:rPr>
        <w:t>24</w:t>
      </w:r>
      <w:r w:rsidRPr="00AE15EE">
        <w:rPr>
          <w:rFonts w:ascii="ＭＳ 明朝" w:eastAsia="ＭＳ 明朝" w:hAnsi="ＭＳ 明朝"/>
          <w:sz w:val="22"/>
        </w:rPr>
        <w:t>年法律第</w:t>
      </w:r>
      <w:r w:rsidR="00715380">
        <w:rPr>
          <w:rFonts w:ascii="ＭＳ 明朝" w:eastAsia="ＭＳ 明朝" w:hAnsi="ＭＳ 明朝"/>
          <w:sz w:val="22"/>
        </w:rPr>
        <w:t>256</w:t>
      </w:r>
      <w:r w:rsidRPr="00AE15EE">
        <w:rPr>
          <w:rFonts w:ascii="ＭＳ 明朝" w:eastAsia="ＭＳ 明朝" w:hAnsi="ＭＳ 明朝"/>
          <w:sz w:val="22"/>
        </w:rPr>
        <w:t>号）第</w:t>
      </w:r>
      <w:r w:rsidR="00D56352">
        <w:rPr>
          <w:rFonts w:ascii="ＭＳ 明朝" w:eastAsia="ＭＳ 明朝" w:hAnsi="ＭＳ 明朝" w:hint="eastAsia"/>
          <w:sz w:val="22"/>
        </w:rPr>
        <w:t>８</w:t>
      </w:r>
      <w:r w:rsidRPr="00AE15EE">
        <w:rPr>
          <w:rFonts w:ascii="ＭＳ 明朝" w:eastAsia="ＭＳ 明朝" w:hAnsi="ＭＳ 明朝"/>
          <w:sz w:val="22"/>
        </w:rPr>
        <w:t>条第</w:t>
      </w:r>
      <w:r w:rsidR="00D56352">
        <w:rPr>
          <w:rFonts w:ascii="ＭＳ 明朝" w:eastAsia="ＭＳ 明朝" w:hAnsi="ＭＳ 明朝" w:hint="eastAsia"/>
          <w:sz w:val="22"/>
        </w:rPr>
        <w:t>１</w:t>
      </w:r>
      <w:r w:rsidRPr="00AE15EE">
        <w:rPr>
          <w:rFonts w:ascii="ＭＳ 明朝" w:eastAsia="ＭＳ 明朝" w:hAnsi="ＭＳ 明朝"/>
          <w:sz w:val="22"/>
        </w:rPr>
        <w:t>項の</w:t>
      </w:r>
      <w:r w:rsidRPr="00AE15EE">
        <w:rPr>
          <w:rFonts w:ascii="ＭＳ 明朝" w:eastAsia="ＭＳ 明朝" w:hAnsi="ＭＳ 明朝" w:hint="eastAsia"/>
          <w:sz w:val="22"/>
        </w:rPr>
        <w:t>規定により財務大臣が決定する率の割合で計算した額の遅延利息の支払いを請求することができる。</w:t>
      </w:r>
    </w:p>
    <w:p w:rsidR="00AE15EE" w:rsidRPr="00AE15EE" w:rsidRDefault="00AE15EE" w:rsidP="005C61F4">
      <w:pPr>
        <w:spacing w:line="487" w:lineRule="atLeast"/>
        <w:ind w:firstLineChars="100" w:firstLine="220"/>
        <w:rPr>
          <w:rFonts w:ascii="ＭＳ 明朝" w:eastAsia="ＭＳ 明朝" w:hAnsi="ＭＳ 明朝"/>
          <w:sz w:val="22"/>
        </w:rPr>
      </w:pPr>
      <w:r w:rsidRPr="00AE15EE">
        <w:rPr>
          <w:rFonts w:ascii="ＭＳ 明朝" w:eastAsia="ＭＳ 明朝" w:hAnsi="ＭＳ 明朝" w:hint="eastAsia"/>
          <w:sz w:val="22"/>
        </w:rPr>
        <w:t>（中間前金払）</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第</w:t>
      </w:r>
      <w:r w:rsidR="00715380">
        <w:rPr>
          <w:rFonts w:ascii="ＭＳ 明朝" w:eastAsia="ＭＳ 明朝" w:hAnsi="ＭＳ 明朝"/>
          <w:sz w:val="22"/>
        </w:rPr>
        <w:t>35</w:t>
      </w:r>
      <w:r w:rsidRPr="00AE15EE">
        <w:rPr>
          <w:rFonts w:ascii="ＭＳ 明朝" w:eastAsia="ＭＳ 明朝" w:hAnsi="ＭＳ 明朝"/>
          <w:sz w:val="22"/>
        </w:rPr>
        <w:t>条</w:t>
      </w:r>
      <w:r w:rsidR="00715380">
        <w:rPr>
          <w:rFonts w:ascii="ＭＳ 明朝" w:eastAsia="ＭＳ 明朝" w:hAnsi="ＭＳ 明朝" w:hint="eastAsia"/>
          <w:sz w:val="22"/>
        </w:rPr>
        <w:t xml:space="preserve">　</w:t>
      </w:r>
      <w:r w:rsidR="00427E19">
        <w:rPr>
          <w:rFonts w:ascii="ＭＳ 明朝" w:eastAsia="ＭＳ 明朝" w:hAnsi="ＭＳ 明朝"/>
          <w:sz w:val="22"/>
        </w:rPr>
        <w:t>受注者は</w:t>
      </w:r>
      <w:r w:rsidR="00427E19">
        <w:rPr>
          <w:rFonts w:ascii="ＭＳ 明朝" w:eastAsia="ＭＳ 明朝" w:hAnsi="ＭＳ 明朝" w:hint="eastAsia"/>
          <w:sz w:val="22"/>
        </w:rPr>
        <w:t>、</w:t>
      </w:r>
      <w:r w:rsidR="00427E19" w:rsidRPr="00C15159">
        <w:rPr>
          <w:rFonts w:ascii="ＭＳ 明朝" w:eastAsia="ＭＳ 明朝" w:hAnsi="ＭＳ 明朝" w:hint="eastAsia"/>
          <w:sz w:val="22"/>
        </w:rPr>
        <w:t>請負代金額が300万以上の工事については、</w:t>
      </w:r>
      <w:r w:rsidR="00715380">
        <w:rPr>
          <w:rFonts w:ascii="ＭＳ 明朝" w:eastAsia="ＭＳ 明朝" w:hAnsi="ＭＳ 明朝"/>
          <w:sz w:val="22"/>
        </w:rPr>
        <w:t>前条第</w:t>
      </w:r>
      <w:r w:rsidR="00D56352">
        <w:rPr>
          <w:rFonts w:ascii="ＭＳ 明朝" w:eastAsia="ＭＳ 明朝" w:hAnsi="ＭＳ 明朝" w:hint="eastAsia"/>
          <w:sz w:val="22"/>
        </w:rPr>
        <w:t>１</w:t>
      </w:r>
      <w:r w:rsidRPr="00AE15EE">
        <w:rPr>
          <w:rFonts w:ascii="ＭＳ 明朝" w:eastAsia="ＭＳ 明朝" w:hAnsi="ＭＳ 明朝"/>
          <w:sz w:val="22"/>
        </w:rPr>
        <w:t>項の規定に</w:t>
      </w:r>
      <w:bookmarkStart w:id="0" w:name="_GoBack"/>
      <w:bookmarkEnd w:id="0"/>
      <w:r w:rsidRPr="00AE15EE">
        <w:rPr>
          <w:rFonts w:ascii="ＭＳ 明朝" w:eastAsia="ＭＳ 明朝" w:hAnsi="ＭＳ 明朝"/>
          <w:sz w:val="22"/>
        </w:rPr>
        <w:t>より前払金の支払いを受けた後、保証事業会社と</w:t>
      </w:r>
      <w:r w:rsidRPr="00AE15EE">
        <w:rPr>
          <w:rFonts w:ascii="ＭＳ 明朝" w:eastAsia="ＭＳ 明朝" w:hAnsi="ＭＳ 明朝" w:hint="eastAsia"/>
          <w:sz w:val="22"/>
        </w:rPr>
        <w:t>中間前払金に関し、契約書記載の工事完成の時期を保証期限とする保証契約を締結し、その保証証書を発注者に寄託して、請負代金額の</w:t>
      </w:r>
      <w:r w:rsidR="00715380">
        <w:rPr>
          <w:rFonts w:ascii="ＭＳ 明朝" w:eastAsia="ＭＳ 明朝" w:hAnsi="ＭＳ 明朝"/>
          <w:sz w:val="22"/>
        </w:rPr>
        <w:t>10分の</w:t>
      </w:r>
      <w:r w:rsidR="00D56352">
        <w:rPr>
          <w:rFonts w:ascii="ＭＳ 明朝" w:eastAsia="ＭＳ 明朝" w:hAnsi="ＭＳ 明朝" w:hint="eastAsia"/>
          <w:sz w:val="22"/>
        </w:rPr>
        <w:t>２</w:t>
      </w:r>
      <w:r w:rsidRPr="00AE15EE">
        <w:rPr>
          <w:rFonts w:ascii="ＭＳ 明朝" w:eastAsia="ＭＳ 明朝" w:hAnsi="ＭＳ 明朝"/>
          <w:sz w:val="22"/>
        </w:rPr>
        <w:t>以内の中間前払金の支払いを発</w:t>
      </w:r>
      <w:r w:rsidR="00715380">
        <w:rPr>
          <w:rFonts w:ascii="ＭＳ 明朝" w:eastAsia="ＭＳ 明朝" w:hAnsi="ＭＳ 明朝" w:hint="eastAsia"/>
          <w:sz w:val="22"/>
        </w:rPr>
        <w:t>注者に請求することができる。この場合においては、前条第</w:t>
      </w:r>
      <w:r w:rsidR="00D56352">
        <w:rPr>
          <w:rFonts w:ascii="ＭＳ 明朝" w:eastAsia="ＭＳ 明朝" w:hAnsi="ＭＳ 明朝" w:hint="eastAsia"/>
          <w:sz w:val="22"/>
        </w:rPr>
        <w:t>３</w:t>
      </w:r>
      <w:r w:rsidRPr="00AE15EE">
        <w:rPr>
          <w:rFonts w:ascii="ＭＳ 明朝" w:eastAsia="ＭＳ 明朝" w:hAnsi="ＭＳ 明朝" w:hint="eastAsia"/>
          <w:sz w:val="22"/>
        </w:rPr>
        <w:t>項の規定を準用する。</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２</w:t>
      </w:r>
      <w:r w:rsidR="00715380">
        <w:rPr>
          <w:rFonts w:ascii="ＭＳ 明朝" w:eastAsia="ＭＳ 明朝" w:hAnsi="ＭＳ 明朝" w:hint="eastAsia"/>
          <w:sz w:val="22"/>
        </w:rPr>
        <w:t xml:space="preserve">　</w:t>
      </w:r>
      <w:r w:rsidRPr="00AE15EE">
        <w:rPr>
          <w:rFonts w:ascii="ＭＳ 明朝" w:eastAsia="ＭＳ 明朝" w:hAnsi="ＭＳ 明朝"/>
          <w:sz w:val="22"/>
        </w:rPr>
        <w:t>受注者は、前項の規定による保証証書の寄託に代えて、電磁的方法であって、当該保証</w:t>
      </w:r>
      <w:r w:rsidRPr="00AE15EE">
        <w:rPr>
          <w:rFonts w:ascii="ＭＳ 明朝" w:eastAsia="ＭＳ 明朝" w:hAnsi="ＭＳ 明朝" w:hint="eastAsia"/>
          <w:sz w:val="22"/>
        </w:rPr>
        <w:t>契約の相手方たる保証事業会社が定め、発注者が認めた措置を講ずることができる。この場合において、受注者は、当該保証証書を寄託したものとみなす。</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３</w:t>
      </w:r>
      <w:r w:rsidR="00715380">
        <w:rPr>
          <w:rFonts w:ascii="ＭＳ 明朝" w:eastAsia="ＭＳ 明朝" w:hAnsi="ＭＳ 明朝" w:hint="eastAsia"/>
          <w:sz w:val="22"/>
        </w:rPr>
        <w:t xml:space="preserve">　</w:t>
      </w:r>
      <w:r w:rsidR="00715380">
        <w:rPr>
          <w:rFonts w:ascii="ＭＳ 明朝" w:eastAsia="ＭＳ 明朝" w:hAnsi="ＭＳ 明朝"/>
          <w:sz w:val="22"/>
        </w:rPr>
        <w:t>受注者は、第</w:t>
      </w:r>
      <w:r w:rsidR="00D56352">
        <w:rPr>
          <w:rFonts w:ascii="ＭＳ 明朝" w:eastAsia="ＭＳ 明朝" w:hAnsi="ＭＳ 明朝" w:hint="eastAsia"/>
          <w:sz w:val="22"/>
        </w:rPr>
        <w:t>１</w:t>
      </w:r>
      <w:r w:rsidRPr="00AE15EE">
        <w:rPr>
          <w:rFonts w:ascii="ＭＳ 明朝" w:eastAsia="ＭＳ 明朝" w:hAnsi="ＭＳ 明朝"/>
          <w:sz w:val="22"/>
        </w:rPr>
        <w:t>項の中間前払金の支払いを請求しようとするときは、あらかじめ、発注</w:t>
      </w:r>
      <w:r w:rsidRPr="00AE15EE">
        <w:rPr>
          <w:rFonts w:ascii="ＭＳ 明朝" w:eastAsia="ＭＳ 明朝" w:hAnsi="ＭＳ 明朝" w:hint="eastAsia"/>
          <w:sz w:val="22"/>
        </w:rPr>
        <w:t>者又は発注者の指定する者の中間前金払に係る認定を受けなければならない。この場合において、発注者又は発注者の指定する者は、受注者の請求があったときは、直ちに認定を行い、当該認定の結果を受注者に通知しなければならない。</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４</w:t>
      </w:r>
      <w:r w:rsidR="00715380">
        <w:rPr>
          <w:rFonts w:ascii="ＭＳ 明朝" w:eastAsia="ＭＳ 明朝" w:hAnsi="ＭＳ 明朝" w:hint="eastAsia"/>
          <w:sz w:val="22"/>
        </w:rPr>
        <w:t xml:space="preserve">　</w:t>
      </w:r>
      <w:r w:rsidR="00715380">
        <w:rPr>
          <w:rFonts w:ascii="ＭＳ 明朝" w:eastAsia="ＭＳ 明朝" w:hAnsi="ＭＳ 明朝"/>
          <w:sz w:val="22"/>
        </w:rPr>
        <w:t>前条第</w:t>
      </w:r>
      <w:r w:rsidR="00D56352">
        <w:rPr>
          <w:rFonts w:ascii="ＭＳ 明朝" w:eastAsia="ＭＳ 明朝" w:hAnsi="ＭＳ 明朝" w:hint="eastAsia"/>
          <w:sz w:val="22"/>
        </w:rPr>
        <w:t>４</w:t>
      </w:r>
      <w:r w:rsidR="00715380">
        <w:rPr>
          <w:rFonts w:ascii="ＭＳ 明朝" w:eastAsia="ＭＳ 明朝" w:hAnsi="ＭＳ 明朝"/>
          <w:sz w:val="22"/>
        </w:rPr>
        <w:t>項から第</w:t>
      </w:r>
      <w:r w:rsidR="00D56352">
        <w:rPr>
          <w:rFonts w:ascii="ＭＳ 明朝" w:eastAsia="ＭＳ 明朝" w:hAnsi="ＭＳ 明朝" w:hint="eastAsia"/>
          <w:sz w:val="22"/>
        </w:rPr>
        <w:t>７</w:t>
      </w:r>
      <w:r w:rsidRPr="00AE15EE">
        <w:rPr>
          <w:rFonts w:ascii="ＭＳ 明朝" w:eastAsia="ＭＳ 明朝" w:hAnsi="ＭＳ 明朝"/>
          <w:sz w:val="22"/>
        </w:rPr>
        <w:t>項までの規定は、受注者が中間前払金の支払いを受けた場合につ</w:t>
      </w:r>
      <w:r w:rsidR="00715380">
        <w:rPr>
          <w:rFonts w:ascii="ＭＳ 明朝" w:eastAsia="ＭＳ 明朝" w:hAnsi="ＭＳ 明朝" w:hint="eastAsia"/>
          <w:sz w:val="22"/>
        </w:rPr>
        <w:t>いて準用する。この場合において、同条第</w:t>
      </w:r>
      <w:r w:rsidR="00D56352">
        <w:rPr>
          <w:rFonts w:ascii="ＭＳ 明朝" w:eastAsia="ＭＳ 明朝" w:hAnsi="ＭＳ 明朝" w:hint="eastAsia"/>
          <w:sz w:val="22"/>
        </w:rPr>
        <w:t>４</w:t>
      </w:r>
      <w:r w:rsidRPr="00AE15EE">
        <w:rPr>
          <w:rFonts w:ascii="ＭＳ 明朝" w:eastAsia="ＭＳ 明朝" w:hAnsi="ＭＳ 明朝" w:hint="eastAsia"/>
          <w:sz w:val="22"/>
        </w:rPr>
        <w:t>項中「</w:t>
      </w:r>
      <w:r w:rsidR="00715380">
        <w:rPr>
          <w:rFonts w:ascii="ＭＳ 明朝" w:eastAsia="ＭＳ 明朝" w:hAnsi="ＭＳ 明朝"/>
          <w:sz w:val="22"/>
        </w:rPr>
        <w:t>10分の</w:t>
      </w:r>
      <w:r w:rsidR="00D56352">
        <w:rPr>
          <w:rFonts w:ascii="ＭＳ 明朝" w:eastAsia="ＭＳ 明朝" w:hAnsi="ＭＳ 明朝" w:hint="eastAsia"/>
          <w:sz w:val="22"/>
        </w:rPr>
        <w:t>４</w:t>
      </w:r>
      <w:r w:rsidRPr="00AE15EE">
        <w:rPr>
          <w:rFonts w:ascii="ＭＳ 明朝" w:eastAsia="ＭＳ 明朝" w:hAnsi="ＭＳ 明朝"/>
          <w:sz w:val="22"/>
        </w:rPr>
        <w:t>」とあるのは「</w:t>
      </w:r>
      <w:r w:rsidR="00715380">
        <w:rPr>
          <w:rFonts w:ascii="ＭＳ 明朝" w:eastAsia="ＭＳ 明朝" w:hAnsi="ＭＳ 明朝"/>
          <w:sz w:val="22"/>
        </w:rPr>
        <w:t>10分の</w:t>
      </w:r>
      <w:r w:rsidR="00D56352">
        <w:rPr>
          <w:rFonts w:ascii="ＭＳ 明朝" w:eastAsia="ＭＳ 明朝" w:hAnsi="ＭＳ 明朝" w:hint="eastAsia"/>
          <w:sz w:val="22"/>
        </w:rPr>
        <w:t>６</w:t>
      </w:r>
      <w:r w:rsidRPr="00AE15EE">
        <w:rPr>
          <w:rFonts w:ascii="ＭＳ 明朝" w:eastAsia="ＭＳ 明朝" w:hAnsi="ＭＳ 明朝"/>
          <w:sz w:val="22"/>
        </w:rPr>
        <w:t>」</w:t>
      </w:r>
      <w:r w:rsidRPr="00AE15EE">
        <w:rPr>
          <w:rFonts w:ascii="ＭＳ 明朝" w:eastAsia="ＭＳ 明朝" w:hAnsi="ＭＳ 明朝" w:hint="eastAsia"/>
          <w:sz w:val="22"/>
        </w:rPr>
        <w:t>と、「前払金額」とあるのは「前払金額（中間前払金額を含む。）」と、「前払金」とあるの</w:t>
      </w:r>
      <w:r w:rsidR="00715380">
        <w:rPr>
          <w:rFonts w:ascii="ＭＳ 明朝" w:eastAsia="ＭＳ 明朝" w:hAnsi="ＭＳ 明朝" w:hint="eastAsia"/>
          <w:sz w:val="22"/>
        </w:rPr>
        <w:t>は「前払金（中間前払金を含む。）」と、同条第</w:t>
      </w:r>
      <w:r w:rsidR="00D56352">
        <w:rPr>
          <w:rFonts w:ascii="ＭＳ 明朝" w:eastAsia="ＭＳ 明朝" w:hAnsi="ＭＳ 明朝" w:hint="eastAsia"/>
          <w:sz w:val="22"/>
        </w:rPr>
        <w:t>５</w:t>
      </w:r>
      <w:r w:rsidRPr="00AE15EE">
        <w:rPr>
          <w:rFonts w:ascii="ＭＳ 明朝" w:eastAsia="ＭＳ 明朝" w:hAnsi="ＭＳ 明朝" w:hint="eastAsia"/>
          <w:sz w:val="22"/>
        </w:rPr>
        <w:t>項中「前払金額」とあるのは「前払金額（中間前払金額を含む。）」と、「</w:t>
      </w:r>
      <w:r w:rsidR="00715380">
        <w:rPr>
          <w:rFonts w:ascii="ＭＳ 明朝" w:eastAsia="ＭＳ 明朝" w:hAnsi="ＭＳ 明朝"/>
          <w:sz w:val="22"/>
        </w:rPr>
        <w:t>10分の</w:t>
      </w:r>
      <w:r w:rsidR="00D56352">
        <w:rPr>
          <w:rFonts w:ascii="ＭＳ 明朝" w:eastAsia="ＭＳ 明朝" w:hAnsi="ＭＳ 明朝" w:hint="eastAsia"/>
          <w:sz w:val="22"/>
        </w:rPr>
        <w:t>５</w:t>
      </w:r>
      <w:r w:rsidRPr="00AE15EE">
        <w:rPr>
          <w:rFonts w:ascii="ＭＳ 明朝" w:eastAsia="ＭＳ 明朝" w:hAnsi="ＭＳ 明朝"/>
          <w:sz w:val="22"/>
        </w:rPr>
        <w:t>」とあるのは「</w:t>
      </w:r>
      <w:r w:rsidR="00715380">
        <w:rPr>
          <w:rFonts w:ascii="ＭＳ 明朝" w:eastAsia="ＭＳ 明朝" w:hAnsi="ＭＳ 明朝"/>
          <w:sz w:val="22"/>
        </w:rPr>
        <w:t>10分の</w:t>
      </w:r>
      <w:r w:rsidR="00D56352">
        <w:rPr>
          <w:rFonts w:ascii="ＭＳ 明朝" w:eastAsia="ＭＳ 明朝" w:hAnsi="ＭＳ 明朝" w:hint="eastAsia"/>
          <w:sz w:val="22"/>
        </w:rPr>
        <w:t>６</w:t>
      </w:r>
      <w:r w:rsidR="00715380">
        <w:rPr>
          <w:rFonts w:ascii="ＭＳ 明朝" w:eastAsia="ＭＳ 明朝" w:hAnsi="ＭＳ 明朝"/>
          <w:sz w:val="22"/>
        </w:rPr>
        <w:t>」と、同条第</w:t>
      </w:r>
      <w:r w:rsidR="00D56352">
        <w:rPr>
          <w:rFonts w:ascii="ＭＳ 明朝" w:eastAsia="ＭＳ 明朝" w:hAnsi="ＭＳ 明朝" w:hint="eastAsia"/>
          <w:sz w:val="22"/>
        </w:rPr>
        <w:t>６</w:t>
      </w:r>
      <w:r w:rsidRPr="00AE15EE">
        <w:rPr>
          <w:rFonts w:ascii="ＭＳ 明朝" w:eastAsia="ＭＳ 明朝" w:hAnsi="ＭＳ 明朝"/>
          <w:sz w:val="22"/>
        </w:rPr>
        <w:t>項中</w:t>
      </w:r>
      <w:r w:rsidRPr="00AE15EE">
        <w:rPr>
          <w:rFonts w:ascii="ＭＳ 明朝" w:eastAsia="ＭＳ 明朝" w:hAnsi="ＭＳ 明朝" w:hint="eastAsia"/>
          <w:sz w:val="22"/>
        </w:rPr>
        <w:t>「前払金」とあるのは「前払金（中間前払金を含む。）」と読み替えるものとする。</w:t>
      </w:r>
    </w:p>
    <w:p w:rsidR="00AE15EE" w:rsidRPr="00AE15EE" w:rsidRDefault="00AE15EE" w:rsidP="005C61F4">
      <w:pPr>
        <w:spacing w:line="487" w:lineRule="atLeast"/>
        <w:ind w:firstLineChars="100" w:firstLine="220"/>
        <w:rPr>
          <w:rFonts w:ascii="ＭＳ 明朝" w:eastAsia="ＭＳ 明朝" w:hAnsi="ＭＳ 明朝"/>
          <w:sz w:val="22"/>
        </w:rPr>
      </w:pPr>
      <w:r w:rsidRPr="00AE15EE">
        <w:rPr>
          <w:rFonts w:ascii="ＭＳ 明朝" w:eastAsia="ＭＳ 明朝" w:hAnsi="ＭＳ 明朝" w:hint="eastAsia"/>
          <w:sz w:val="22"/>
        </w:rPr>
        <w:lastRenderedPageBreak/>
        <w:t>（保証契約の変更）</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第</w:t>
      </w:r>
      <w:r w:rsidR="00715380">
        <w:rPr>
          <w:rFonts w:ascii="ＭＳ 明朝" w:eastAsia="ＭＳ 明朝" w:hAnsi="ＭＳ 明朝"/>
          <w:sz w:val="22"/>
        </w:rPr>
        <w:t>36</w:t>
      </w:r>
      <w:r w:rsidRPr="00AE15EE">
        <w:rPr>
          <w:rFonts w:ascii="ＭＳ 明朝" w:eastAsia="ＭＳ 明朝" w:hAnsi="ＭＳ 明朝"/>
          <w:sz w:val="22"/>
        </w:rPr>
        <w:t>条</w:t>
      </w:r>
      <w:r w:rsidR="00715380">
        <w:rPr>
          <w:rFonts w:ascii="ＭＳ 明朝" w:eastAsia="ＭＳ 明朝" w:hAnsi="ＭＳ 明朝" w:hint="eastAsia"/>
          <w:sz w:val="22"/>
        </w:rPr>
        <w:t xml:space="preserve">　</w:t>
      </w:r>
      <w:r w:rsidR="00715380">
        <w:rPr>
          <w:rFonts w:ascii="ＭＳ 明朝" w:eastAsia="ＭＳ 明朝" w:hAnsi="ＭＳ 明朝"/>
          <w:sz w:val="22"/>
        </w:rPr>
        <w:t>受注者は、第</w:t>
      </w:r>
      <w:r w:rsidR="00715380">
        <w:rPr>
          <w:rFonts w:ascii="ＭＳ 明朝" w:eastAsia="ＭＳ 明朝" w:hAnsi="ＭＳ 明朝" w:hint="eastAsia"/>
          <w:sz w:val="22"/>
        </w:rPr>
        <w:t>34</w:t>
      </w:r>
      <w:r w:rsidR="00715380">
        <w:rPr>
          <w:rFonts w:ascii="ＭＳ 明朝" w:eastAsia="ＭＳ 明朝" w:hAnsi="ＭＳ 明朝"/>
          <w:sz w:val="22"/>
        </w:rPr>
        <w:t>条第</w:t>
      </w:r>
      <w:r w:rsidR="00D56352">
        <w:rPr>
          <w:rFonts w:ascii="ＭＳ 明朝" w:eastAsia="ＭＳ 明朝" w:hAnsi="ＭＳ 明朝" w:hint="eastAsia"/>
          <w:sz w:val="22"/>
        </w:rPr>
        <w:t>４</w:t>
      </w:r>
      <w:r w:rsidR="00715380">
        <w:rPr>
          <w:rFonts w:ascii="ＭＳ 明朝" w:eastAsia="ＭＳ 明朝" w:hAnsi="ＭＳ 明朝"/>
          <w:sz w:val="22"/>
        </w:rPr>
        <w:t>項の規定により（前条第</w:t>
      </w:r>
      <w:r w:rsidR="00D56352">
        <w:rPr>
          <w:rFonts w:ascii="ＭＳ 明朝" w:eastAsia="ＭＳ 明朝" w:hAnsi="ＭＳ 明朝" w:hint="eastAsia"/>
          <w:sz w:val="22"/>
        </w:rPr>
        <w:t>４</w:t>
      </w:r>
      <w:r w:rsidRPr="00AE15EE">
        <w:rPr>
          <w:rFonts w:ascii="ＭＳ 明朝" w:eastAsia="ＭＳ 明朝" w:hAnsi="ＭＳ 明朝"/>
          <w:sz w:val="22"/>
        </w:rPr>
        <w:t>項の規定により準用する場合</w:t>
      </w:r>
      <w:r w:rsidRPr="00AE15EE">
        <w:rPr>
          <w:rFonts w:ascii="ＭＳ 明朝" w:eastAsia="ＭＳ 明朝" w:hAnsi="ＭＳ 明朝" w:hint="eastAsia"/>
          <w:sz w:val="22"/>
        </w:rPr>
        <w:t>を含む。）受領済みの前払金（中間前払金を含む。以下同じ。）に追加してさらに前払金の支払いを請求する場合には、あらかじめ、保証契約を変更し、変更後の保証証書を発注者に寄託しなければならない。</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２</w:t>
      </w:r>
      <w:r w:rsidR="00715380">
        <w:rPr>
          <w:rFonts w:ascii="ＭＳ 明朝" w:eastAsia="ＭＳ 明朝" w:hAnsi="ＭＳ 明朝" w:hint="eastAsia"/>
          <w:sz w:val="22"/>
        </w:rPr>
        <w:t xml:space="preserve">　</w:t>
      </w:r>
      <w:r w:rsidRPr="00AE15EE">
        <w:rPr>
          <w:rFonts w:ascii="ＭＳ 明朝" w:eastAsia="ＭＳ 明朝" w:hAnsi="ＭＳ 明朝"/>
          <w:sz w:val="22"/>
        </w:rPr>
        <w:t>受注者は、前項に定める場合のほか、請負代金額が減額された場合において、保証契約</w:t>
      </w:r>
      <w:r w:rsidRPr="00AE15EE">
        <w:rPr>
          <w:rFonts w:ascii="ＭＳ 明朝" w:eastAsia="ＭＳ 明朝" w:hAnsi="ＭＳ 明朝" w:hint="eastAsia"/>
          <w:sz w:val="22"/>
        </w:rPr>
        <w:t>を変更したときは、変更後の保証証書を直ちに発注者に寄託しなければならない。</w:t>
      </w:r>
    </w:p>
    <w:p w:rsidR="00AE15E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３</w:t>
      </w:r>
      <w:r w:rsidR="00715380">
        <w:rPr>
          <w:rFonts w:ascii="ＭＳ 明朝" w:eastAsia="ＭＳ 明朝" w:hAnsi="ＭＳ 明朝" w:hint="eastAsia"/>
          <w:sz w:val="22"/>
        </w:rPr>
        <w:t xml:space="preserve">　</w:t>
      </w:r>
      <w:r w:rsidR="00715380">
        <w:rPr>
          <w:rFonts w:ascii="ＭＳ 明朝" w:eastAsia="ＭＳ 明朝" w:hAnsi="ＭＳ 明朝"/>
          <w:sz w:val="22"/>
        </w:rPr>
        <w:t>受注者は、第</w:t>
      </w:r>
      <w:r w:rsidR="00D56352">
        <w:rPr>
          <w:rFonts w:ascii="ＭＳ 明朝" w:eastAsia="ＭＳ 明朝" w:hAnsi="ＭＳ 明朝" w:hint="eastAsia"/>
          <w:sz w:val="22"/>
        </w:rPr>
        <w:t>１</w:t>
      </w:r>
      <w:r w:rsidR="00715380">
        <w:rPr>
          <w:rFonts w:ascii="ＭＳ 明朝" w:eastAsia="ＭＳ 明朝" w:hAnsi="ＭＳ 明朝"/>
          <w:sz w:val="22"/>
        </w:rPr>
        <w:t>項又は第</w:t>
      </w:r>
      <w:r w:rsidR="00D56352">
        <w:rPr>
          <w:rFonts w:ascii="ＭＳ 明朝" w:eastAsia="ＭＳ 明朝" w:hAnsi="ＭＳ 明朝" w:hint="eastAsia"/>
          <w:sz w:val="22"/>
        </w:rPr>
        <w:t>２</w:t>
      </w:r>
      <w:r w:rsidRPr="00AE15EE">
        <w:rPr>
          <w:rFonts w:ascii="ＭＳ 明朝" w:eastAsia="ＭＳ 明朝" w:hAnsi="ＭＳ 明朝"/>
          <w:sz w:val="22"/>
        </w:rPr>
        <w:t>項の規定による保証証書の寄託に代えて、電磁的方法であっ</w:t>
      </w:r>
      <w:r w:rsidRPr="00AE15EE">
        <w:rPr>
          <w:rFonts w:ascii="ＭＳ 明朝" w:eastAsia="ＭＳ 明朝" w:hAnsi="ＭＳ 明朝" w:hint="eastAsia"/>
          <w:sz w:val="22"/>
        </w:rPr>
        <w:t>て、当該保証契約の相手方たる保証事業会社が定め、発注者が認めた措置を講ずることができる。この場合において、受注者は、当該保証証書を寄託したものとみなす。</w:t>
      </w:r>
    </w:p>
    <w:p w:rsidR="00DE4A2E" w:rsidRPr="00AE15EE" w:rsidRDefault="00AE15EE" w:rsidP="005C61F4">
      <w:pPr>
        <w:spacing w:line="487" w:lineRule="atLeast"/>
        <w:ind w:left="220" w:hangingChars="100" w:hanging="220"/>
        <w:rPr>
          <w:rFonts w:ascii="ＭＳ 明朝" w:eastAsia="ＭＳ 明朝" w:hAnsi="ＭＳ 明朝"/>
          <w:sz w:val="22"/>
        </w:rPr>
      </w:pPr>
      <w:r w:rsidRPr="00AE15EE">
        <w:rPr>
          <w:rFonts w:ascii="ＭＳ 明朝" w:eastAsia="ＭＳ 明朝" w:hAnsi="ＭＳ 明朝" w:hint="eastAsia"/>
          <w:sz w:val="22"/>
        </w:rPr>
        <w:t>４</w:t>
      </w:r>
      <w:r w:rsidR="00715380">
        <w:rPr>
          <w:rFonts w:ascii="ＭＳ 明朝" w:eastAsia="ＭＳ 明朝" w:hAnsi="ＭＳ 明朝" w:hint="eastAsia"/>
          <w:sz w:val="22"/>
        </w:rPr>
        <w:t xml:space="preserve">　</w:t>
      </w:r>
      <w:r w:rsidRPr="00AE15EE">
        <w:rPr>
          <w:rFonts w:ascii="ＭＳ 明朝" w:eastAsia="ＭＳ 明朝" w:hAnsi="ＭＳ 明朝"/>
          <w:sz w:val="22"/>
        </w:rPr>
        <w:t>受注者は、前払金額（中間前払金額を含む。以下同じ。）の変更を伴わない工期の変更</w:t>
      </w:r>
      <w:r w:rsidRPr="00AE15EE">
        <w:rPr>
          <w:rFonts w:ascii="ＭＳ 明朝" w:eastAsia="ＭＳ 明朝" w:hAnsi="ＭＳ 明朝" w:hint="eastAsia"/>
          <w:sz w:val="22"/>
        </w:rPr>
        <w:t>が行われた場合には、発注者に代わりその旨を保証事業会社に直ちに通知するものとする。</w:t>
      </w:r>
    </w:p>
    <w:sectPr w:rsidR="00DE4A2E" w:rsidRPr="00AE15E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50476E"/>
    <w:multiLevelType w:val="hybridMultilevel"/>
    <w:tmpl w:val="CF8827CE"/>
    <w:lvl w:ilvl="0" w:tplc="11FC5582">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EE"/>
    <w:rsid w:val="0018567B"/>
    <w:rsid w:val="00427E19"/>
    <w:rsid w:val="004C2B0A"/>
    <w:rsid w:val="005C61F4"/>
    <w:rsid w:val="00626951"/>
    <w:rsid w:val="00715380"/>
    <w:rsid w:val="00757518"/>
    <w:rsid w:val="00792EAE"/>
    <w:rsid w:val="00825F70"/>
    <w:rsid w:val="009571B7"/>
    <w:rsid w:val="00AE15EE"/>
    <w:rsid w:val="00C15159"/>
    <w:rsid w:val="00D56352"/>
    <w:rsid w:val="00DE4A2E"/>
    <w:rsid w:val="00E1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0C600F4-7870-465D-AF76-D1CFF27CA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5EE"/>
    <w:pPr>
      <w:ind w:leftChars="400" w:left="840"/>
    </w:pPr>
  </w:style>
  <w:style w:type="paragraph" w:styleId="a4">
    <w:name w:val="Balloon Text"/>
    <w:basedOn w:val="a"/>
    <w:link w:val="a5"/>
    <w:uiPriority w:val="99"/>
    <w:semiHidden/>
    <w:unhideWhenUsed/>
    <w:rsid w:val="005C61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C61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362</TotalTime>
  <Pages>4</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cp:lastPrinted>2024-06-10T02:38:00Z</cp:lastPrinted>
  <dcterms:created xsi:type="dcterms:W3CDTF">2024-06-10T01:12:00Z</dcterms:created>
  <dcterms:modified xsi:type="dcterms:W3CDTF">2024-06-10T08:33:00Z</dcterms:modified>
</cp:coreProperties>
</file>