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A87" w:rsidRDefault="00332A87">
      <w:pPr>
        <w:rPr>
          <w:rFonts w:cs="Times New Roman"/>
        </w:rPr>
      </w:pPr>
      <w:bookmarkStart w:id="0" w:name="_GoBack"/>
      <w:bookmarkEnd w:id="0"/>
    </w:p>
    <w:p w:rsidR="00332A87" w:rsidRDefault="00332A87">
      <w:pPr>
        <w:rPr>
          <w:rFonts w:cs="Times New Roman"/>
        </w:rPr>
      </w:pPr>
    </w:p>
    <w:p w:rsidR="00332A87" w:rsidRDefault="00332A87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事故届出書</w:t>
      </w:r>
    </w:p>
    <w:p w:rsidR="00332A87" w:rsidRDefault="00332A87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332A87" w:rsidRDefault="00332A87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332A87" w:rsidRDefault="00332A87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332A87" w:rsidRDefault="00332A87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332A87" w:rsidRDefault="00332A87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332A87" w:rsidRDefault="00332A87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0001D6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332A87" w:rsidRDefault="00332A87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332A87" w:rsidRDefault="00332A87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332A87" w:rsidRDefault="00332A87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332A87" w:rsidRDefault="00332A87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工場等において事故が発生したので、杵築市環境保全条例第</w:t>
      </w:r>
      <w:r>
        <w:t>24</w:t>
      </w:r>
      <w:r>
        <w:rPr>
          <w:rFonts w:hint="eastAsia"/>
        </w:rPr>
        <w:t>条第１項の規定により、次のとおり届け出ます。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3045"/>
        <w:gridCol w:w="3045"/>
      </w:tblGrid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 w:val="restart"/>
            <w:textDirection w:val="tbRlV"/>
            <w:vAlign w:val="center"/>
          </w:tcPr>
          <w:p w:rsidR="00332A87" w:rsidRDefault="00332A87">
            <w:pPr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事故の状況</w:t>
            </w:r>
          </w:p>
        </w:tc>
        <w:tc>
          <w:tcPr>
            <w:tcW w:w="1470" w:type="dxa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32A87" w:rsidRDefault="00332A8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発生原因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420" w:type="dxa"/>
            <w:vMerge/>
            <w:vAlign w:val="center"/>
          </w:tcPr>
          <w:p w:rsidR="00332A87" w:rsidRDefault="00332A87">
            <w:pPr>
              <w:rPr>
                <w:rFonts w:cs="Times New Roman"/>
              </w:rPr>
            </w:pPr>
          </w:p>
        </w:tc>
        <w:tc>
          <w:tcPr>
            <w:tcW w:w="1470" w:type="dxa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被害の内容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応急措置の概要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復旧工事の概要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事務処理担当部課</w:t>
            </w:r>
          </w:p>
          <w:p w:rsidR="00332A87" w:rsidRDefault="00332A87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（連　絡　先）</w:t>
            </w:r>
          </w:p>
        </w:tc>
        <w:tc>
          <w:tcPr>
            <w:tcW w:w="6090" w:type="dxa"/>
            <w:gridSpan w:val="2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332A8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890" w:type="dxa"/>
            <w:gridSpan w:val="2"/>
            <w:vAlign w:val="center"/>
          </w:tcPr>
          <w:p w:rsidR="00332A87" w:rsidRDefault="00332A87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3045" w:type="dxa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3045" w:type="dxa"/>
            <w:vAlign w:val="center"/>
          </w:tcPr>
          <w:p w:rsidR="00332A87" w:rsidRDefault="00332A8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  <w:r>
              <w:rPr>
                <w:rFonts w:hint="eastAsia"/>
              </w:rPr>
              <w:t>※備考</w:t>
            </w:r>
          </w:p>
        </w:tc>
      </w:tr>
    </w:tbl>
    <w:p w:rsidR="00332A87" w:rsidRDefault="00332A87">
      <w:pPr>
        <w:spacing w:before="210"/>
        <w:rPr>
          <w:rFonts w:cs="Times New Roman"/>
        </w:rPr>
      </w:pPr>
      <w:r>
        <w:rPr>
          <w:rFonts w:hint="eastAsia"/>
        </w:rPr>
        <w:t xml:space="preserve">　備考　※印欄は、記入しないこと。</w:t>
      </w:r>
    </w:p>
    <w:sectPr w:rsidR="00332A87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4E3" w:rsidRDefault="00AD04E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04E3" w:rsidRDefault="00AD04E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A87" w:rsidRDefault="00332A87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4E3" w:rsidRDefault="00AD04E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04E3" w:rsidRDefault="00AD04E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A87" w:rsidRDefault="00332A87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2A87"/>
    <w:rsid w:val="000001D6"/>
    <w:rsid w:val="00332A87"/>
    <w:rsid w:val="00AD04E3"/>
    <w:rsid w:val="00D4118B"/>
    <w:rsid w:val="00E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6E4F0B6-E1CD-443A-9101-8D73761C6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2008-03-19T05:16:00Z</cp:lastPrinted>
  <dcterms:created xsi:type="dcterms:W3CDTF">2021-07-12T00:15:00Z</dcterms:created>
  <dcterms:modified xsi:type="dcterms:W3CDTF">2021-07-12T00:15:00Z</dcterms:modified>
</cp:coreProperties>
</file>