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89B96" w14:textId="7E9ECCFE" w:rsidR="00E10AAB" w:rsidRDefault="00021BD8" w:rsidP="00E10AAB">
      <w:pPr>
        <w:pStyle w:val="a3"/>
        <w:spacing w:before="53"/>
        <w:rPr>
          <w:lang w:eastAsia="ja-JP"/>
        </w:rPr>
      </w:pPr>
      <w:bookmarkStart w:id="0" w:name="【溶け込み版】様式その２"/>
      <w:bookmarkEnd w:id="0"/>
      <w:r>
        <w:rPr>
          <w:lang w:eastAsia="ja-JP"/>
        </w:rPr>
        <w:t>別紙様式第</w:t>
      </w:r>
      <w:r w:rsidR="00F67F02">
        <w:rPr>
          <w:rFonts w:hint="eastAsia"/>
          <w:lang w:eastAsia="ja-JP"/>
        </w:rPr>
        <w:t>４</w:t>
      </w:r>
      <w:r>
        <w:rPr>
          <w:lang w:eastAsia="ja-JP"/>
        </w:rPr>
        <w:t>号</w:t>
      </w:r>
    </w:p>
    <w:p w14:paraId="6FB0B78D" w14:textId="0E02374B" w:rsidR="0006451A" w:rsidRDefault="00021BD8" w:rsidP="005968F7">
      <w:pPr>
        <w:pStyle w:val="4"/>
        <w:snapToGrid w:val="0"/>
        <w:spacing w:line="240" w:lineRule="auto"/>
        <w:ind w:left="1" w:hanging="1"/>
        <w:rPr>
          <w:sz w:val="8"/>
          <w:lang w:eastAsia="ja-JP"/>
        </w:rPr>
      </w:pPr>
      <w:r>
        <w:rPr>
          <w:lang w:eastAsia="ja-JP"/>
        </w:rPr>
        <w:t>就農状況報告</w:t>
      </w:r>
    </w:p>
    <w:p w14:paraId="697E9E25" w14:textId="6894280C" w:rsidR="0006451A" w:rsidRDefault="008C5E6E" w:rsidP="00E62491">
      <w:pPr>
        <w:tabs>
          <w:tab w:val="left" w:pos="5200"/>
        </w:tabs>
        <w:snapToGrid w:val="0"/>
        <w:ind w:leftChars="-2" w:left="-4" w:firstLine="6"/>
        <w:jc w:val="center"/>
        <w:rPr>
          <w:sz w:val="32"/>
          <w:lang w:eastAsia="ja-JP"/>
        </w:rPr>
      </w:pPr>
      <w:r>
        <w:rPr>
          <w:rFonts w:hint="eastAsia"/>
          <w:sz w:val="32"/>
          <w:lang w:eastAsia="ja-JP"/>
        </w:rPr>
        <w:t>事業実施後</w:t>
      </w:r>
      <w:r w:rsidR="00A37D81">
        <w:rPr>
          <w:rFonts w:hint="eastAsia"/>
          <w:sz w:val="32"/>
          <w:lang w:eastAsia="ja-JP"/>
        </w:rPr>
        <w:t>３</w:t>
      </w:r>
      <w:r w:rsidR="00021BD8">
        <w:rPr>
          <w:sz w:val="32"/>
          <w:lang w:eastAsia="ja-JP"/>
        </w:rPr>
        <w:t>年目</w:t>
      </w:r>
      <w:r w:rsidR="00E10AAB">
        <w:rPr>
          <w:rFonts w:hint="eastAsia"/>
          <w:sz w:val="32"/>
          <w:lang w:eastAsia="ja-JP"/>
        </w:rPr>
        <w:t xml:space="preserve">　</w:t>
      </w:r>
      <w:r w:rsidR="00021BD8">
        <w:rPr>
          <w:sz w:val="32"/>
          <w:lang w:eastAsia="ja-JP"/>
        </w:rPr>
        <w:t>（</w:t>
      </w:r>
      <w:r w:rsidR="00F41A45">
        <w:rPr>
          <w:rFonts w:hint="eastAsia"/>
          <w:sz w:val="32"/>
          <w:lang w:eastAsia="ja-JP"/>
        </w:rPr>
        <w:t>７</w:t>
      </w:r>
      <w:r w:rsidR="00021BD8">
        <w:rPr>
          <w:sz w:val="32"/>
          <w:lang w:eastAsia="ja-JP"/>
        </w:rPr>
        <w:t>月分）</w:t>
      </w:r>
    </w:p>
    <w:p w14:paraId="3985F072" w14:textId="4926F687" w:rsidR="0006451A" w:rsidRPr="00A37D81" w:rsidRDefault="0006451A">
      <w:pPr>
        <w:pStyle w:val="a3"/>
        <w:spacing w:before="5"/>
        <w:rPr>
          <w:sz w:val="11"/>
          <w:lang w:eastAsia="ja-JP"/>
        </w:rPr>
      </w:pPr>
    </w:p>
    <w:p w14:paraId="76CC7E7E" w14:textId="77777777" w:rsidR="00057382" w:rsidRDefault="00057382">
      <w:pPr>
        <w:pStyle w:val="a3"/>
        <w:spacing w:before="5"/>
        <w:rPr>
          <w:sz w:val="11"/>
          <w:lang w:eastAsia="ja-JP"/>
        </w:rPr>
      </w:pPr>
    </w:p>
    <w:p w14:paraId="021A7A2E" w14:textId="491C2343" w:rsidR="0006451A" w:rsidRDefault="00345D90" w:rsidP="005968F7">
      <w:pPr>
        <w:pStyle w:val="a3"/>
        <w:tabs>
          <w:tab w:val="left" w:pos="1079"/>
          <w:tab w:val="left" w:pos="1919"/>
          <w:tab w:val="left" w:pos="2759"/>
        </w:tabs>
        <w:snapToGrid w:val="0"/>
        <w:ind w:right="-1"/>
        <w:jc w:val="right"/>
        <w:rPr>
          <w:lang w:eastAsia="ja-JP"/>
        </w:rPr>
      </w:pPr>
      <w:r>
        <w:rPr>
          <w:lang w:eastAsia="ja-JP"/>
        </w:rPr>
        <w:t>令和</w:t>
      </w:r>
      <w:r w:rsidR="00057382">
        <w:rPr>
          <w:rFonts w:hint="eastAsia"/>
          <w:lang w:eastAsia="ja-JP"/>
        </w:rPr>
        <w:t xml:space="preserve">　</w:t>
      </w:r>
      <w:r w:rsidR="00A37D81">
        <w:rPr>
          <w:rFonts w:hint="eastAsia"/>
          <w:lang w:eastAsia="ja-JP"/>
        </w:rPr>
        <w:t>８</w:t>
      </w:r>
      <w:r w:rsidR="00057382">
        <w:rPr>
          <w:rFonts w:hint="eastAsia"/>
          <w:lang w:eastAsia="ja-JP"/>
        </w:rPr>
        <w:t xml:space="preserve">　</w:t>
      </w:r>
      <w:r w:rsidR="00021BD8">
        <w:rPr>
          <w:lang w:eastAsia="ja-JP"/>
        </w:rPr>
        <w:t>年</w:t>
      </w:r>
      <w:r w:rsidR="00057382">
        <w:rPr>
          <w:rFonts w:hint="eastAsia"/>
          <w:lang w:eastAsia="ja-JP"/>
        </w:rPr>
        <w:t xml:space="preserve">　７　</w:t>
      </w:r>
      <w:r w:rsidR="00021BD8">
        <w:rPr>
          <w:lang w:eastAsia="ja-JP"/>
        </w:rPr>
        <w:t>月</w:t>
      </w:r>
      <w:r w:rsidR="00021BD8">
        <w:rPr>
          <w:lang w:eastAsia="ja-JP"/>
        </w:rPr>
        <w:tab/>
        <w:t>日</w:t>
      </w:r>
    </w:p>
    <w:p w14:paraId="4CCDD894" w14:textId="77777777" w:rsidR="0006451A" w:rsidRDefault="0006451A" w:rsidP="005968F7">
      <w:pPr>
        <w:pStyle w:val="a3"/>
        <w:snapToGrid w:val="0"/>
        <w:rPr>
          <w:sz w:val="19"/>
          <w:lang w:eastAsia="ja-JP"/>
        </w:rPr>
      </w:pPr>
    </w:p>
    <w:p w14:paraId="0FFA8382" w14:textId="2CA6A069" w:rsidR="0006451A" w:rsidRDefault="00AF33D2" w:rsidP="004F51EC">
      <w:pPr>
        <w:pStyle w:val="a3"/>
        <w:snapToGrid w:val="0"/>
        <w:ind w:firstLineChars="200" w:firstLine="480"/>
        <w:rPr>
          <w:lang w:eastAsia="ja-JP"/>
        </w:rPr>
      </w:pPr>
      <w:r>
        <w:rPr>
          <w:rFonts w:hint="eastAsia"/>
          <w:lang w:eastAsia="ja-JP"/>
        </w:rPr>
        <w:t xml:space="preserve">杵築市長　</w:t>
      </w:r>
      <w:r w:rsidR="00057382">
        <w:rPr>
          <w:rFonts w:hint="eastAsia"/>
          <w:lang w:eastAsia="ja-JP"/>
        </w:rPr>
        <w:t xml:space="preserve">永　松　　悟　</w:t>
      </w:r>
      <w:r w:rsidR="00021BD8">
        <w:rPr>
          <w:lang w:eastAsia="ja-JP"/>
        </w:rPr>
        <w:t>殿</w:t>
      </w:r>
    </w:p>
    <w:p w14:paraId="1893BF43" w14:textId="77777777" w:rsidR="0006451A" w:rsidRDefault="0006451A" w:rsidP="005968F7">
      <w:pPr>
        <w:pStyle w:val="a3"/>
        <w:snapToGrid w:val="0"/>
        <w:rPr>
          <w:sz w:val="19"/>
          <w:lang w:eastAsia="ja-JP"/>
        </w:rPr>
      </w:pPr>
    </w:p>
    <w:p w14:paraId="771D272E" w14:textId="5EA653B3" w:rsidR="0006451A" w:rsidRDefault="00021BD8" w:rsidP="005968F7">
      <w:pPr>
        <w:pStyle w:val="a3"/>
        <w:tabs>
          <w:tab w:val="left" w:pos="9791"/>
        </w:tabs>
        <w:snapToGrid w:val="0"/>
        <w:ind w:firstLineChars="1949" w:firstLine="4678"/>
        <w:rPr>
          <w:lang w:eastAsia="ja-JP"/>
        </w:rPr>
      </w:pPr>
      <w:r>
        <w:rPr>
          <w:lang w:eastAsia="ja-JP"/>
        </w:rPr>
        <w:t>氏名</w:t>
      </w:r>
      <w:r w:rsidR="00E10AAB">
        <w:rPr>
          <w:rFonts w:hint="eastAsia"/>
          <w:lang w:eastAsia="ja-JP"/>
        </w:rPr>
        <w:t xml:space="preserve">　　　　　　　　　</w:t>
      </w:r>
    </w:p>
    <w:p w14:paraId="3475189B" w14:textId="77777777" w:rsidR="0006451A" w:rsidRDefault="0006451A" w:rsidP="005968F7">
      <w:pPr>
        <w:pStyle w:val="a3"/>
        <w:snapToGrid w:val="0"/>
        <w:rPr>
          <w:lang w:eastAsia="ja-JP"/>
        </w:rPr>
      </w:pPr>
    </w:p>
    <w:p w14:paraId="0B3DC6C2" w14:textId="08D88BF4" w:rsidR="0006451A" w:rsidRDefault="008C5E6E" w:rsidP="005968F7">
      <w:pPr>
        <w:pStyle w:val="a3"/>
        <w:snapToGrid w:val="0"/>
        <w:ind w:right="-1" w:firstLineChars="100" w:firstLine="232"/>
        <w:rPr>
          <w:spacing w:val="-9"/>
          <w:lang w:eastAsia="ja-JP"/>
        </w:rPr>
      </w:pPr>
      <w:r>
        <w:rPr>
          <w:rFonts w:hint="eastAsia"/>
          <w:spacing w:val="-8"/>
          <w:lang w:eastAsia="ja-JP"/>
        </w:rPr>
        <w:t>新規就農者育成総合対策</w:t>
      </w:r>
      <w:r w:rsidR="00021BD8">
        <w:rPr>
          <w:spacing w:val="-8"/>
          <w:lang w:eastAsia="ja-JP"/>
        </w:rPr>
        <w:t>実施要綱</w:t>
      </w:r>
      <w:r w:rsidR="00D85140">
        <w:rPr>
          <w:rFonts w:hint="eastAsia"/>
          <w:color w:val="000000" w:themeColor="text1"/>
          <w:lang w:eastAsia="ja-JP"/>
        </w:rPr>
        <w:t>（令和４年３月29日付け３経営第3142号農林水産事務次官依命通知）</w:t>
      </w:r>
      <w:r w:rsidR="00021BD8">
        <w:rPr>
          <w:spacing w:val="-9"/>
          <w:lang w:eastAsia="ja-JP"/>
        </w:rPr>
        <w:t>別記１第６の</w:t>
      </w:r>
      <w:r>
        <w:rPr>
          <w:rFonts w:hint="eastAsia"/>
          <w:spacing w:val="-9"/>
          <w:lang w:eastAsia="ja-JP"/>
        </w:rPr>
        <w:t>５</w:t>
      </w:r>
      <w:r w:rsidR="00F67F02">
        <w:rPr>
          <w:rFonts w:hint="eastAsia"/>
          <w:spacing w:val="-9"/>
          <w:lang w:eastAsia="ja-JP"/>
        </w:rPr>
        <w:t>の（１）</w:t>
      </w:r>
      <w:r w:rsidR="00021BD8">
        <w:rPr>
          <w:spacing w:val="-9"/>
          <w:lang w:eastAsia="ja-JP"/>
        </w:rPr>
        <w:t>の規定に基づき就農状況報告を提出します。</w:t>
      </w:r>
    </w:p>
    <w:p w14:paraId="391CAC24" w14:textId="29ACF821" w:rsidR="00E10AAB" w:rsidRDefault="00E10AAB" w:rsidP="005968F7">
      <w:pPr>
        <w:pStyle w:val="a3"/>
        <w:snapToGrid w:val="0"/>
        <w:ind w:right="421"/>
        <w:rPr>
          <w:lang w:eastAsia="ja-JP"/>
        </w:rPr>
      </w:pPr>
    </w:p>
    <w:p w14:paraId="11F972E9" w14:textId="31C0B4C1" w:rsidR="00964EEA" w:rsidRDefault="00964EEA" w:rsidP="00964EEA">
      <w:pPr>
        <w:spacing w:before="3" w:line="242" w:lineRule="auto"/>
        <w:rPr>
          <w:color w:val="000000" w:themeColor="text1"/>
          <w:sz w:val="24"/>
          <w:szCs w:val="24"/>
          <w:lang w:eastAsia="ja-JP"/>
        </w:rPr>
      </w:pPr>
      <w:r>
        <w:rPr>
          <w:rFonts w:hint="eastAsia"/>
          <w:color w:val="000000" w:themeColor="text1"/>
          <w:sz w:val="24"/>
          <w:szCs w:val="24"/>
          <w:lang w:eastAsia="ja-JP"/>
        </w:rPr>
        <w:t>１．成果目標の取組</w:t>
      </w:r>
    </w:p>
    <w:p w14:paraId="29BA0460" w14:textId="3096F612" w:rsidR="00964EEA" w:rsidRDefault="00964EEA" w:rsidP="00964EEA">
      <w:pPr>
        <w:pStyle w:val="a5"/>
        <w:numPr>
          <w:ilvl w:val="0"/>
          <w:numId w:val="13"/>
        </w:numPr>
        <w:spacing w:before="3" w:line="242" w:lineRule="auto"/>
        <w:rPr>
          <w:color w:val="000000" w:themeColor="text1"/>
          <w:sz w:val="24"/>
          <w:szCs w:val="24"/>
          <w:lang w:eastAsia="ja-JP"/>
        </w:rPr>
      </w:pPr>
      <w:r>
        <w:rPr>
          <w:rFonts w:hint="eastAsia"/>
          <w:color w:val="000000" w:themeColor="text1"/>
          <w:sz w:val="24"/>
          <w:szCs w:val="24"/>
          <w:lang w:eastAsia="ja-JP"/>
        </w:rPr>
        <w:t>実施済みの項目に〇を記載してください。</w:t>
      </w:r>
      <w:r w:rsidR="00330D54">
        <w:rPr>
          <w:rFonts w:hint="eastAsia"/>
          <w:color w:val="000000" w:themeColor="text1"/>
          <w:sz w:val="24"/>
          <w:szCs w:val="24"/>
          <w:lang w:eastAsia="ja-JP"/>
        </w:rPr>
        <w:t>また、選択していない項目に－を記載してください。</w:t>
      </w: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576"/>
        <w:gridCol w:w="1145"/>
        <w:gridCol w:w="5606"/>
        <w:gridCol w:w="1172"/>
      </w:tblGrid>
      <w:tr w:rsidR="00964EEA" w:rsidRPr="00964EEA" w14:paraId="3A6F588F" w14:textId="77777777" w:rsidTr="00964EEA">
        <w:tc>
          <w:tcPr>
            <w:tcW w:w="576" w:type="dxa"/>
            <w:shd w:val="clear" w:color="auto" w:fill="F2F2F2" w:themeFill="background1" w:themeFillShade="F2"/>
          </w:tcPr>
          <w:p w14:paraId="6046A566" w14:textId="77777777" w:rsidR="00964EEA" w:rsidRPr="00964EEA" w:rsidRDefault="00964EEA" w:rsidP="00F41A45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64EEA">
              <w:rPr>
                <w:rFonts w:asciiTheme="minorEastAsia" w:eastAsiaTheme="minorEastAsia" w:hAnsiTheme="minorEastAsia" w:hint="eastAsia"/>
                <w:sz w:val="24"/>
                <w:szCs w:val="24"/>
              </w:rPr>
              <w:t>No.</w:t>
            </w:r>
          </w:p>
        </w:tc>
        <w:tc>
          <w:tcPr>
            <w:tcW w:w="6751" w:type="dxa"/>
            <w:gridSpan w:val="2"/>
            <w:shd w:val="clear" w:color="auto" w:fill="F2F2F2" w:themeFill="background1" w:themeFillShade="F2"/>
          </w:tcPr>
          <w:p w14:paraId="114421AF" w14:textId="77777777" w:rsidR="00964EEA" w:rsidRPr="00964EEA" w:rsidRDefault="00964EEA" w:rsidP="00F41A45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964EEA">
              <w:rPr>
                <w:rFonts w:asciiTheme="minorEastAsia" w:eastAsiaTheme="minorEastAsia" w:hAnsiTheme="minorEastAsia" w:hint="eastAsia"/>
                <w:sz w:val="24"/>
                <w:szCs w:val="24"/>
              </w:rPr>
              <w:t>項目</w:t>
            </w:r>
            <w:proofErr w:type="spellEnd"/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CCF210" w14:textId="04D300C1" w:rsidR="00964EEA" w:rsidRPr="00964EEA" w:rsidRDefault="00964EEA" w:rsidP="00F41A45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実施</w:t>
            </w:r>
          </w:p>
        </w:tc>
      </w:tr>
      <w:tr w:rsidR="00964EEA" w:rsidRPr="00964EEA" w:rsidDel="00723EF9" w14:paraId="2DA9A608" w14:textId="77777777" w:rsidTr="00964EEA">
        <w:tc>
          <w:tcPr>
            <w:tcW w:w="576" w:type="dxa"/>
            <w:vMerge w:val="restart"/>
            <w:shd w:val="clear" w:color="auto" w:fill="auto"/>
            <w:vAlign w:val="center"/>
          </w:tcPr>
          <w:p w14:paraId="7238A8A5" w14:textId="35C2A071" w:rsidR="00964EEA" w:rsidRPr="00964EEA" w:rsidRDefault="00330D54" w:rsidP="00F41A45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１</w:t>
            </w:r>
          </w:p>
        </w:tc>
        <w:tc>
          <w:tcPr>
            <w:tcW w:w="1145" w:type="dxa"/>
            <w:vMerge w:val="restart"/>
            <w:vAlign w:val="center"/>
          </w:tcPr>
          <w:p w14:paraId="02AAB52F" w14:textId="77777777" w:rsidR="00964EEA" w:rsidRPr="00964EEA" w:rsidRDefault="00964EEA" w:rsidP="00F41A45">
            <w:pPr>
              <w:spacing w:line="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964EEA">
              <w:rPr>
                <w:rFonts w:asciiTheme="minorEastAsia" w:eastAsiaTheme="minorEastAsia" w:hAnsiTheme="minorEastAsia" w:hint="eastAsia"/>
                <w:sz w:val="24"/>
                <w:szCs w:val="24"/>
              </w:rPr>
              <w:t>経営管理の合理化</w:t>
            </w:r>
            <w:proofErr w:type="spellEnd"/>
          </w:p>
        </w:tc>
        <w:tc>
          <w:tcPr>
            <w:tcW w:w="5606" w:type="dxa"/>
            <w:shd w:val="clear" w:color="auto" w:fill="auto"/>
          </w:tcPr>
          <w:p w14:paraId="69F58DA2" w14:textId="77777777" w:rsidR="00964EEA" w:rsidRPr="00964EEA" w:rsidRDefault="00964EEA" w:rsidP="00F41A45">
            <w:pPr>
              <w:widowControl/>
              <w:spacing w:line="0" w:lineRule="atLeast"/>
              <w:ind w:left="312" w:hangingChars="130" w:hanging="312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  <w:r w:rsidRPr="00964EEA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①　圃場等に農作業の記録（施肥量、農薬散布量、作業時間等）を毎日つける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C477D96" w14:textId="77777777" w:rsidR="00964EEA" w:rsidRPr="00964EEA" w:rsidDel="00DC5A33" w:rsidRDefault="00964EEA" w:rsidP="00F41A45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</w:p>
        </w:tc>
      </w:tr>
      <w:tr w:rsidR="00964EEA" w:rsidRPr="00964EEA" w:rsidDel="00723EF9" w14:paraId="1B1840AB" w14:textId="77777777" w:rsidTr="00964EEA">
        <w:tc>
          <w:tcPr>
            <w:tcW w:w="576" w:type="dxa"/>
            <w:vMerge/>
            <w:shd w:val="clear" w:color="auto" w:fill="auto"/>
            <w:vAlign w:val="center"/>
          </w:tcPr>
          <w:p w14:paraId="60533FC5" w14:textId="77777777" w:rsidR="00964EEA" w:rsidRPr="00964EEA" w:rsidRDefault="00964EEA" w:rsidP="00F41A45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</w:p>
        </w:tc>
        <w:tc>
          <w:tcPr>
            <w:tcW w:w="1145" w:type="dxa"/>
            <w:vMerge/>
            <w:vAlign w:val="center"/>
          </w:tcPr>
          <w:p w14:paraId="74C2519D" w14:textId="77777777" w:rsidR="00964EEA" w:rsidRPr="00964EEA" w:rsidRDefault="00964EEA" w:rsidP="00F41A45">
            <w:pPr>
              <w:widowControl/>
              <w:spacing w:line="0" w:lineRule="atLeast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</w:p>
        </w:tc>
        <w:tc>
          <w:tcPr>
            <w:tcW w:w="5606" w:type="dxa"/>
            <w:shd w:val="clear" w:color="auto" w:fill="auto"/>
          </w:tcPr>
          <w:p w14:paraId="5DC1E733" w14:textId="77777777" w:rsidR="00964EEA" w:rsidRPr="00964EEA" w:rsidRDefault="00964EEA" w:rsidP="00F41A45">
            <w:pPr>
              <w:widowControl/>
              <w:spacing w:line="0" w:lineRule="atLeast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  <w:r w:rsidRPr="00964EEA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②　①に加え、青色申告を実施する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2CF7068" w14:textId="77777777" w:rsidR="00964EEA" w:rsidRPr="00964EEA" w:rsidRDefault="00964EEA" w:rsidP="00F41A45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</w:p>
        </w:tc>
      </w:tr>
      <w:tr w:rsidR="00964EEA" w:rsidRPr="00964EEA" w:rsidDel="00723EF9" w14:paraId="3F2540F2" w14:textId="77777777" w:rsidTr="00964EEA">
        <w:tc>
          <w:tcPr>
            <w:tcW w:w="576" w:type="dxa"/>
            <w:vMerge/>
            <w:shd w:val="clear" w:color="auto" w:fill="auto"/>
            <w:vAlign w:val="center"/>
          </w:tcPr>
          <w:p w14:paraId="0C758F68" w14:textId="77777777" w:rsidR="00964EEA" w:rsidRPr="00964EEA" w:rsidRDefault="00964EEA" w:rsidP="00F41A45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</w:p>
        </w:tc>
        <w:tc>
          <w:tcPr>
            <w:tcW w:w="1145" w:type="dxa"/>
            <w:vMerge/>
            <w:vAlign w:val="center"/>
          </w:tcPr>
          <w:p w14:paraId="150B2D80" w14:textId="77777777" w:rsidR="00964EEA" w:rsidRPr="00964EEA" w:rsidRDefault="00964EEA" w:rsidP="00F41A45">
            <w:pPr>
              <w:widowControl/>
              <w:spacing w:line="0" w:lineRule="atLeast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</w:p>
        </w:tc>
        <w:tc>
          <w:tcPr>
            <w:tcW w:w="5606" w:type="dxa"/>
            <w:shd w:val="clear" w:color="auto" w:fill="auto"/>
          </w:tcPr>
          <w:p w14:paraId="68DD3B20" w14:textId="29932313" w:rsidR="00964EEA" w:rsidRPr="00964EEA" w:rsidRDefault="00964EEA" w:rsidP="00F41A45">
            <w:pPr>
              <w:widowControl/>
              <w:spacing w:line="0" w:lineRule="atLeast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  <w:r w:rsidRPr="00964EEA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③　②に加え、</w:t>
            </w:r>
            <w:r w:rsidRPr="00964EEA"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  <w:t>GAP認証</w:t>
            </w:r>
            <w:r w:rsidR="00C027E8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等</w:t>
            </w:r>
            <w:r w:rsidRPr="00964EEA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を取得する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321A3D" w14:textId="77777777" w:rsidR="00964EEA" w:rsidRPr="00964EEA" w:rsidRDefault="00964EEA" w:rsidP="00F41A45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</w:p>
        </w:tc>
      </w:tr>
      <w:tr w:rsidR="00964EEA" w:rsidRPr="00964EEA" w14:paraId="4F3D96F4" w14:textId="77777777" w:rsidTr="00964EEA">
        <w:tc>
          <w:tcPr>
            <w:tcW w:w="576" w:type="dxa"/>
            <w:vAlign w:val="center"/>
          </w:tcPr>
          <w:p w14:paraId="12CA6D9D" w14:textId="53021BE3" w:rsidR="00964EEA" w:rsidRPr="00964EEA" w:rsidRDefault="00330D54" w:rsidP="00F41A45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２</w:t>
            </w:r>
          </w:p>
        </w:tc>
        <w:tc>
          <w:tcPr>
            <w:tcW w:w="6751" w:type="dxa"/>
            <w:gridSpan w:val="2"/>
          </w:tcPr>
          <w:p w14:paraId="7ADBEE2F" w14:textId="77777777" w:rsidR="00964EEA" w:rsidRPr="00964EEA" w:rsidRDefault="00964EEA" w:rsidP="00F41A45">
            <w:pPr>
              <w:spacing w:line="0" w:lineRule="atLeast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  <w:r w:rsidRPr="00964EEA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データを活用した農業を実践する</w:t>
            </w:r>
          </w:p>
        </w:tc>
        <w:tc>
          <w:tcPr>
            <w:tcW w:w="1172" w:type="dxa"/>
            <w:vAlign w:val="center"/>
          </w:tcPr>
          <w:p w14:paraId="624D6C38" w14:textId="77777777" w:rsidR="00964EEA" w:rsidRPr="00964EEA" w:rsidRDefault="00964EEA" w:rsidP="00F41A45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</w:p>
        </w:tc>
      </w:tr>
      <w:tr w:rsidR="00964EEA" w:rsidRPr="00964EEA" w14:paraId="445105C3" w14:textId="77777777" w:rsidTr="00964EEA">
        <w:tc>
          <w:tcPr>
            <w:tcW w:w="576" w:type="dxa"/>
            <w:vAlign w:val="center"/>
          </w:tcPr>
          <w:p w14:paraId="08D4FD17" w14:textId="491A1CB9" w:rsidR="00964EEA" w:rsidRPr="00964EEA" w:rsidRDefault="00330D54" w:rsidP="00F41A45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３</w:t>
            </w:r>
          </w:p>
        </w:tc>
        <w:tc>
          <w:tcPr>
            <w:tcW w:w="6751" w:type="dxa"/>
            <w:gridSpan w:val="2"/>
          </w:tcPr>
          <w:p w14:paraId="6DFE04CA" w14:textId="77777777" w:rsidR="00964EEA" w:rsidRPr="00964EEA" w:rsidRDefault="00964EEA" w:rsidP="00F41A45">
            <w:pPr>
              <w:spacing w:line="0" w:lineRule="atLeast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  <w:r w:rsidRPr="00964EEA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農業経営を法人化する</w:t>
            </w:r>
          </w:p>
        </w:tc>
        <w:tc>
          <w:tcPr>
            <w:tcW w:w="1172" w:type="dxa"/>
            <w:vAlign w:val="center"/>
          </w:tcPr>
          <w:p w14:paraId="450AA461" w14:textId="77777777" w:rsidR="00964EEA" w:rsidRPr="00964EEA" w:rsidRDefault="00964EEA" w:rsidP="00F41A45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</w:p>
        </w:tc>
      </w:tr>
    </w:tbl>
    <w:p w14:paraId="4920FA8F" w14:textId="77777777" w:rsidR="00964EEA" w:rsidRDefault="00964EEA" w:rsidP="00964EEA">
      <w:pPr>
        <w:spacing w:before="3" w:line="242" w:lineRule="auto"/>
        <w:rPr>
          <w:color w:val="000000" w:themeColor="text1"/>
          <w:sz w:val="24"/>
          <w:szCs w:val="24"/>
          <w:lang w:eastAsia="ja-JP"/>
        </w:rPr>
      </w:pPr>
    </w:p>
    <w:p w14:paraId="113910A6" w14:textId="77777777" w:rsidR="00964EEA" w:rsidRDefault="00964EEA" w:rsidP="00964EEA">
      <w:pPr>
        <w:spacing w:before="3" w:line="242" w:lineRule="auto"/>
        <w:rPr>
          <w:color w:val="000000" w:themeColor="text1"/>
          <w:sz w:val="24"/>
          <w:szCs w:val="24"/>
          <w:lang w:eastAsia="ja-JP"/>
        </w:rPr>
      </w:pPr>
    </w:p>
    <w:p w14:paraId="55407BD5" w14:textId="1484F9FC" w:rsidR="00964EEA" w:rsidRPr="00A56D15" w:rsidRDefault="00964EEA" w:rsidP="00964EEA">
      <w:pPr>
        <w:spacing w:before="3" w:line="242" w:lineRule="auto"/>
        <w:rPr>
          <w:color w:val="000000" w:themeColor="text1"/>
          <w:sz w:val="24"/>
          <w:szCs w:val="24"/>
          <w:lang w:eastAsia="ja-JP"/>
        </w:rPr>
      </w:pPr>
      <w:r>
        <w:rPr>
          <w:rFonts w:hint="eastAsia"/>
          <w:color w:val="000000" w:themeColor="text1"/>
          <w:sz w:val="24"/>
          <w:szCs w:val="24"/>
          <w:lang w:eastAsia="ja-JP"/>
        </w:rPr>
        <w:t>２．第５の１の（５）の場合</w:t>
      </w: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2835"/>
        <w:gridCol w:w="2688"/>
      </w:tblGrid>
      <w:tr w:rsidR="00964EEA" w14:paraId="0EB94A81" w14:textId="77777777" w:rsidTr="00330D54">
        <w:tc>
          <w:tcPr>
            <w:tcW w:w="2976" w:type="dxa"/>
          </w:tcPr>
          <w:p w14:paraId="25DB77D1" w14:textId="77777777" w:rsidR="00964EEA" w:rsidRDefault="00964EEA" w:rsidP="00F41A45">
            <w:pPr>
              <w:spacing w:before="3" w:line="242" w:lineRule="auto"/>
              <w:jc w:val="center"/>
              <w:rPr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ja-JP"/>
              </w:rPr>
              <w:t>目標とする取組</w:t>
            </w:r>
          </w:p>
        </w:tc>
        <w:tc>
          <w:tcPr>
            <w:tcW w:w="2835" w:type="dxa"/>
          </w:tcPr>
          <w:p w14:paraId="6F9053CE" w14:textId="63C66F7B" w:rsidR="00964EEA" w:rsidRDefault="00964EEA" w:rsidP="00F41A45">
            <w:pPr>
              <w:spacing w:before="3" w:line="242" w:lineRule="auto"/>
              <w:jc w:val="center"/>
              <w:rPr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ja-JP"/>
              </w:rPr>
              <w:t>現状（令和</w:t>
            </w:r>
            <w:r w:rsidR="00381442">
              <w:rPr>
                <w:rFonts w:hint="eastAsia"/>
                <w:color w:val="000000" w:themeColor="text1"/>
                <w:sz w:val="24"/>
                <w:szCs w:val="24"/>
                <w:lang w:eastAsia="ja-JP"/>
              </w:rPr>
              <w:t xml:space="preserve">　</w:t>
            </w:r>
            <w:r>
              <w:rPr>
                <w:rFonts w:hint="eastAsia"/>
                <w:color w:val="000000" w:themeColor="text1"/>
                <w:sz w:val="24"/>
                <w:szCs w:val="24"/>
                <w:lang w:eastAsia="ja-JP"/>
              </w:rPr>
              <w:t>年）</w:t>
            </w:r>
          </w:p>
        </w:tc>
        <w:tc>
          <w:tcPr>
            <w:tcW w:w="2688" w:type="dxa"/>
          </w:tcPr>
          <w:p w14:paraId="0EEBFF99" w14:textId="46D37CF7" w:rsidR="00964EEA" w:rsidRDefault="00964EEA" w:rsidP="00F41A45">
            <w:pPr>
              <w:spacing w:before="3" w:line="242" w:lineRule="auto"/>
              <w:jc w:val="center"/>
              <w:rPr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ja-JP"/>
              </w:rPr>
              <w:t>目標（令和</w:t>
            </w:r>
            <w:r w:rsidR="00381442">
              <w:rPr>
                <w:rFonts w:hint="eastAsia"/>
                <w:color w:val="000000" w:themeColor="text1"/>
                <w:sz w:val="24"/>
                <w:szCs w:val="24"/>
                <w:lang w:eastAsia="ja-JP"/>
              </w:rPr>
              <w:t xml:space="preserve">　</w:t>
            </w:r>
            <w:r>
              <w:rPr>
                <w:rFonts w:hint="eastAsia"/>
                <w:color w:val="000000" w:themeColor="text1"/>
                <w:sz w:val="24"/>
                <w:szCs w:val="24"/>
                <w:lang w:eastAsia="ja-JP"/>
              </w:rPr>
              <w:t>年）</w:t>
            </w:r>
          </w:p>
        </w:tc>
      </w:tr>
      <w:tr w:rsidR="00964EEA" w14:paraId="48F62F06" w14:textId="77777777" w:rsidTr="00330D54">
        <w:tc>
          <w:tcPr>
            <w:tcW w:w="2976" w:type="dxa"/>
          </w:tcPr>
          <w:p w14:paraId="756BF9FF" w14:textId="77777777" w:rsidR="00964EEA" w:rsidRDefault="00964EEA" w:rsidP="00F41A45">
            <w:pPr>
              <w:pStyle w:val="a5"/>
              <w:numPr>
                <w:ilvl w:val="0"/>
                <w:numId w:val="14"/>
              </w:numPr>
              <w:spacing w:before="3" w:line="242" w:lineRule="auto"/>
              <w:rPr>
                <w:color w:val="000000" w:themeColor="text1"/>
                <w:sz w:val="24"/>
                <w:szCs w:val="24"/>
                <w:lang w:eastAsia="ja-JP"/>
              </w:rPr>
            </w:pPr>
            <w:r w:rsidRPr="00FD4C38">
              <w:rPr>
                <w:rFonts w:hint="eastAsia"/>
                <w:color w:val="000000" w:themeColor="text1"/>
                <w:sz w:val="24"/>
                <w:szCs w:val="24"/>
                <w:lang w:eastAsia="ja-JP"/>
              </w:rPr>
              <w:t>所得の</w:t>
            </w:r>
            <w:r w:rsidRPr="00FD4C38">
              <w:rPr>
                <w:color w:val="000000" w:themeColor="text1"/>
                <w:sz w:val="24"/>
                <w:szCs w:val="24"/>
                <w:lang w:eastAsia="ja-JP"/>
              </w:rPr>
              <w:t>10％以上増加</w:t>
            </w:r>
          </w:p>
          <w:p w14:paraId="4A62A23F" w14:textId="77777777" w:rsidR="00964EEA" w:rsidRDefault="00964EEA" w:rsidP="00F41A45">
            <w:pPr>
              <w:pStyle w:val="a5"/>
              <w:numPr>
                <w:ilvl w:val="0"/>
                <w:numId w:val="14"/>
              </w:numPr>
              <w:spacing w:before="3" w:line="242" w:lineRule="auto"/>
              <w:rPr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ja-JP"/>
              </w:rPr>
              <w:t>売上の10％以上増加</w:t>
            </w:r>
          </w:p>
          <w:p w14:paraId="44F73968" w14:textId="77777777" w:rsidR="00964EEA" w:rsidRDefault="00964EEA" w:rsidP="00F41A45">
            <w:pPr>
              <w:pStyle w:val="a5"/>
              <w:numPr>
                <w:ilvl w:val="0"/>
                <w:numId w:val="14"/>
              </w:numPr>
              <w:spacing w:before="3" w:line="242" w:lineRule="auto"/>
              <w:rPr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ja-JP"/>
              </w:rPr>
              <w:t>付加価値額の10%増加</w:t>
            </w:r>
          </w:p>
          <w:p w14:paraId="5B62218C" w14:textId="77777777" w:rsidR="00964EEA" w:rsidRPr="00FD4C38" w:rsidRDefault="00964EEA" w:rsidP="00F41A45">
            <w:pPr>
              <w:pStyle w:val="a5"/>
              <w:numPr>
                <w:ilvl w:val="0"/>
                <w:numId w:val="14"/>
              </w:numPr>
              <w:spacing w:before="3" w:line="242" w:lineRule="auto"/>
              <w:rPr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ja-JP"/>
              </w:rPr>
              <w:t>生産コストの10％減少</w:t>
            </w:r>
          </w:p>
        </w:tc>
        <w:tc>
          <w:tcPr>
            <w:tcW w:w="2835" w:type="dxa"/>
          </w:tcPr>
          <w:p w14:paraId="4F46BB32" w14:textId="2A6ADCE5" w:rsidR="00964EEA" w:rsidRDefault="00964EEA" w:rsidP="00F41A45">
            <w:pPr>
              <w:spacing w:before="3" w:line="242" w:lineRule="auto"/>
              <w:rPr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ja-JP"/>
              </w:rPr>
              <w:t xml:space="preserve">　　　　　　　　　円</w:t>
            </w:r>
          </w:p>
          <w:p w14:paraId="67885264" w14:textId="77777777" w:rsidR="00964EEA" w:rsidRDefault="00964EEA" w:rsidP="00F41A45">
            <w:pPr>
              <w:spacing w:before="3" w:line="242" w:lineRule="auto"/>
              <w:rPr>
                <w:color w:val="000000" w:themeColor="text1"/>
                <w:sz w:val="24"/>
                <w:szCs w:val="24"/>
                <w:lang w:eastAsia="ja-JP"/>
              </w:rPr>
            </w:pPr>
          </w:p>
          <w:p w14:paraId="73CDAF60" w14:textId="2F2D7739" w:rsidR="00964EEA" w:rsidRDefault="00964EEA" w:rsidP="00F41A45">
            <w:pPr>
              <w:spacing w:before="3" w:line="242" w:lineRule="auto"/>
              <w:jc w:val="right"/>
              <w:rPr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2688" w:type="dxa"/>
          </w:tcPr>
          <w:p w14:paraId="5A720584" w14:textId="7B883847" w:rsidR="00964EEA" w:rsidRDefault="00964EEA" w:rsidP="00F41A45">
            <w:pPr>
              <w:spacing w:before="3" w:line="242" w:lineRule="auto"/>
              <w:rPr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ja-JP"/>
              </w:rPr>
              <w:t xml:space="preserve">　　　　　　　　　円</w:t>
            </w:r>
          </w:p>
          <w:p w14:paraId="634A6D78" w14:textId="77777777" w:rsidR="00964EEA" w:rsidRDefault="00964EEA" w:rsidP="00F41A45">
            <w:pPr>
              <w:spacing w:before="3" w:line="242" w:lineRule="auto"/>
              <w:rPr>
                <w:color w:val="000000" w:themeColor="text1"/>
                <w:sz w:val="24"/>
                <w:szCs w:val="24"/>
                <w:lang w:eastAsia="ja-JP"/>
              </w:rPr>
            </w:pPr>
          </w:p>
          <w:p w14:paraId="3956909A" w14:textId="77777777" w:rsidR="00964EEA" w:rsidRDefault="00964EEA" w:rsidP="00F41A45">
            <w:pPr>
              <w:spacing w:before="3" w:line="242" w:lineRule="auto"/>
              <w:jc w:val="right"/>
              <w:rPr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ja-JP"/>
              </w:rPr>
              <w:t>（割合：　　％）</w:t>
            </w:r>
          </w:p>
        </w:tc>
      </w:tr>
    </w:tbl>
    <w:p w14:paraId="2776D32C" w14:textId="77777777" w:rsidR="00964EEA" w:rsidRPr="00FD4C38" w:rsidRDefault="00964EEA" w:rsidP="00964EEA">
      <w:pPr>
        <w:spacing w:before="3" w:line="242" w:lineRule="auto"/>
        <w:rPr>
          <w:color w:val="000000" w:themeColor="text1"/>
          <w:sz w:val="24"/>
          <w:szCs w:val="24"/>
          <w:lang w:eastAsia="ja-JP"/>
        </w:rPr>
      </w:pPr>
    </w:p>
    <w:p w14:paraId="6BB7D9A2" w14:textId="413EECB3" w:rsidR="00964EEA" w:rsidRDefault="00964EEA">
      <w:pPr>
        <w:rPr>
          <w:sz w:val="24"/>
          <w:szCs w:val="24"/>
          <w:lang w:eastAsia="ja-JP"/>
        </w:rPr>
      </w:pPr>
      <w:r>
        <w:rPr>
          <w:lang w:eastAsia="ja-JP"/>
        </w:rPr>
        <w:br w:type="page"/>
      </w:r>
    </w:p>
    <w:p w14:paraId="7B04B99D" w14:textId="33704926" w:rsidR="0006451A" w:rsidRDefault="0006451A" w:rsidP="004F51EC">
      <w:pPr>
        <w:pStyle w:val="a3"/>
        <w:spacing w:before="3" w:line="242" w:lineRule="auto"/>
        <w:ind w:left="180" w:hangingChars="100" w:hanging="180"/>
        <w:rPr>
          <w:sz w:val="18"/>
          <w:lang w:eastAsia="ja-JP"/>
        </w:rPr>
      </w:pPr>
      <w:bookmarkStart w:id="1" w:name="別記２"/>
      <w:bookmarkEnd w:id="1"/>
    </w:p>
    <w:sectPr w:rsidR="0006451A" w:rsidSect="004F51EC">
      <w:footerReference w:type="default" r:id="rId11"/>
      <w:pgSz w:w="11910" w:h="16840"/>
      <w:pgMar w:top="993" w:right="1562" w:bottom="851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FD421" w14:textId="77777777" w:rsidR="00F41A45" w:rsidRDefault="00F41A45">
      <w:r>
        <w:separator/>
      </w:r>
    </w:p>
  </w:endnote>
  <w:endnote w:type="continuationSeparator" w:id="0">
    <w:p w14:paraId="2B126861" w14:textId="77777777" w:rsidR="00F41A45" w:rsidRDefault="00F4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91578" w14:textId="77777777" w:rsidR="00F41A45" w:rsidRDefault="00F41A45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3D078" w14:textId="77777777" w:rsidR="00F41A45" w:rsidRDefault="00F41A45">
      <w:r>
        <w:separator/>
      </w:r>
    </w:p>
  </w:footnote>
  <w:footnote w:type="continuationSeparator" w:id="0">
    <w:p w14:paraId="39A74E8D" w14:textId="77777777" w:rsidR="00F41A45" w:rsidRDefault="00F41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0406D0B"/>
    <w:multiLevelType w:val="hybridMultilevel"/>
    <w:tmpl w:val="CF00ABAC"/>
    <w:lvl w:ilvl="0" w:tplc="726C25EA">
      <w:start w:val="1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3" w15:restartNumberingAfterBreak="0">
    <w:nsid w:val="322C0E47"/>
    <w:multiLevelType w:val="hybridMultilevel"/>
    <w:tmpl w:val="1400B67E"/>
    <w:lvl w:ilvl="0" w:tplc="4D16A9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5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6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7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8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9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2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3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431896928">
    <w:abstractNumId w:val="0"/>
  </w:num>
  <w:num w:numId="2" w16cid:durableId="80641747">
    <w:abstractNumId w:val="5"/>
  </w:num>
  <w:num w:numId="3" w16cid:durableId="2034724216">
    <w:abstractNumId w:val="10"/>
  </w:num>
  <w:num w:numId="4" w16cid:durableId="2116704920">
    <w:abstractNumId w:val="9"/>
  </w:num>
  <w:num w:numId="5" w16cid:durableId="2007005573">
    <w:abstractNumId w:val="11"/>
  </w:num>
  <w:num w:numId="6" w16cid:durableId="1615165338">
    <w:abstractNumId w:val="7"/>
  </w:num>
  <w:num w:numId="7" w16cid:durableId="1111436035">
    <w:abstractNumId w:val="13"/>
  </w:num>
  <w:num w:numId="8" w16cid:durableId="2093309864">
    <w:abstractNumId w:val="12"/>
  </w:num>
  <w:num w:numId="9" w16cid:durableId="1655446763">
    <w:abstractNumId w:val="6"/>
  </w:num>
  <w:num w:numId="10" w16cid:durableId="1136988868">
    <w:abstractNumId w:val="2"/>
  </w:num>
  <w:num w:numId="11" w16cid:durableId="1043988642">
    <w:abstractNumId w:val="4"/>
  </w:num>
  <w:num w:numId="12" w16cid:durableId="1673874361">
    <w:abstractNumId w:val="8"/>
  </w:num>
  <w:num w:numId="13" w16cid:durableId="521018496">
    <w:abstractNumId w:val="1"/>
  </w:num>
  <w:num w:numId="14" w16cid:durableId="1893425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revisionView w:markup="0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1A"/>
    <w:rsid w:val="00021BD8"/>
    <w:rsid w:val="000257D8"/>
    <w:rsid w:val="000322AD"/>
    <w:rsid w:val="00034E55"/>
    <w:rsid w:val="000435FF"/>
    <w:rsid w:val="000564B1"/>
    <w:rsid w:val="00057382"/>
    <w:rsid w:val="000634B5"/>
    <w:rsid w:val="0006451A"/>
    <w:rsid w:val="000779D0"/>
    <w:rsid w:val="00080F7D"/>
    <w:rsid w:val="000833E2"/>
    <w:rsid w:val="00097B2A"/>
    <w:rsid w:val="000A3BCD"/>
    <w:rsid w:val="000A51DD"/>
    <w:rsid w:val="000A6795"/>
    <w:rsid w:val="000A6C08"/>
    <w:rsid w:val="000B2307"/>
    <w:rsid w:val="000C5724"/>
    <w:rsid w:val="001361AD"/>
    <w:rsid w:val="00167F2C"/>
    <w:rsid w:val="00175417"/>
    <w:rsid w:val="001B388E"/>
    <w:rsid w:val="001B410D"/>
    <w:rsid w:val="001D1A42"/>
    <w:rsid w:val="001D6690"/>
    <w:rsid w:val="00233985"/>
    <w:rsid w:val="00233A48"/>
    <w:rsid w:val="00236328"/>
    <w:rsid w:val="0024301E"/>
    <w:rsid w:val="00243169"/>
    <w:rsid w:val="002455E3"/>
    <w:rsid w:val="00247F2B"/>
    <w:rsid w:val="0025792D"/>
    <w:rsid w:val="00267A96"/>
    <w:rsid w:val="00285942"/>
    <w:rsid w:val="00296209"/>
    <w:rsid w:val="002A5A77"/>
    <w:rsid w:val="002A7AA6"/>
    <w:rsid w:val="002C5C39"/>
    <w:rsid w:val="002C7E0A"/>
    <w:rsid w:val="002F5D55"/>
    <w:rsid w:val="002F6F9C"/>
    <w:rsid w:val="00310790"/>
    <w:rsid w:val="00314C62"/>
    <w:rsid w:val="00330D54"/>
    <w:rsid w:val="00345D90"/>
    <w:rsid w:val="003477A1"/>
    <w:rsid w:val="0036606A"/>
    <w:rsid w:val="003733CB"/>
    <w:rsid w:val="00381442"/>
    <w:rsid w:val="003828E3"/>
    <w:rsid w:val="00385727"/>
    <w:rsid w:val="00390391"/>
    <w:rsid w:val="003934F1"/>
    <w:rsid w:val="003C0862"/>
    <w:rsid w:val="003D419F"/>
    <w:rsid w:val="003E06A7"/>
    <w:rsid w:val="003F4B64"/>
    <w:rsid w:val="00402352"/>
    <w:rsid w:val="00412C26"/>
    <w:rsid w:val="00414C28"/>
    <w:rsid w:val="00423081"/>
    <w:rsid w:val="00430461"/>
    <w:rsid w:val="00451D76"/>
    <w:rsid w:val="00452F52"/>
    <w:rsid w:val="004676E0"/>
    <w:rsid w:val="00486D0A"/>
    <w:rsid w:val="0048715B"/>
    <w:rsid w:val="00490A93"/>
    <w:rsid w:val="00490EB7"/>
    <w:rsid w:val="004969AC"/>
    <w:rsid w:val="004D5185"/>
    <w:rsid w:val="004D6C46"/>
    <w:rsid w:val="004F51EC"/>
    <w:rsid w:val="004F5BBA"/>
    <w:rsid w:val="005150F7"/>
    <w:rsid w:val="00531E52"/>
    <w:rsid w:val="0053750B"/>
    <w:rsid w:val="005459FB"/>
    <w:rsid w:val="005606CC"/>
    <w:rsid w:val="00566E6B"/>
    <w:rsid w:val="0057276E"/>
    <w:rsid w:val="0057736C"/>
    <w:rsid w:val="00582D1D"/>
    <w:rsid w:val="0058315F"/>
    <w:rsid w:val="00586191"/>
    <w:rsid w:val="00591E6E"/>
    <w:rsid w:val="005968F7"/>
    <w:rsid w:val="00597379"/>
    <w:rsid w:val="005A3CBB"/>
    <w:rsid w:val="005B2BFC"/>
    <w:rsid w:val="005B2E48"/>
    <w:rsid w:val="005B70B3"/>
    <w:rsid w:val="005C1D90"/>
    <w:rsid w:val="005C303D"/>
    <w:rsid w:val="005E1F16"/>
    <w:rsid w:val="005E621D"/>
    <w:rsid w:val="005F1463"/>
    <w:rsid w:val="005F6B31"/>
    <w:rsid w:val="00600759"/>
    <w:rsid w:val="00601A2D"/>
    <w:rsid w:val="00613626"/>
    <w:rsid w:val="006160D3"/>
    <w:rsid w:val="00620ED4"/>
    <w:rsid w:val="006365CF"/>
    <w:rsid w:val="006410D2"/>
    <w:rsid w:val="0065333A"/>
    <w:rsid w:val="006579BC"/>
    <w:rsid w:val="00660F75"/>
    <w:rsid w:val="00667B1A"/>
    <w:rsid w:val="006727E3"/>
    <w:rsid w:val="006740DC"/>
    <w:rsid w:val="00675ED7"/>
    <w:rsid w:val="0067763A"/>
    <w:rsid w:val="006875AF"/>
    <w:rsid w:val="006B25FA"/>
    <w:rsid w:val="006C0516"/>
    <w:rsid w:val="006D103C"/>
    <w:rsid w:val="006D74E5"/>
    <w:rsid w:val="006D7FF3"/>
    <w:rsid w:val="006E0E5D"/>
    <w:rsid w:val="006F0B12"/>
    <w:rsid w:val="006F6929"/>
    <w:rsid w:val="007032FD"/>
    <w:rsid w:val="007046B6"/>
    <w:rsid w:val="0071258F"/>
    <w:rsid w:val="00713658"/>
    <w:rsid w:val="007360F2"/>
    <w:rsid w:val="0074308D"/>
    <w:rsid w:val="007474E3"/>
    <w:rsid w:val="007502BD"/>
    <w:rsid w:val="00760832"/>
    <w:rsid w:val="00775433"/>
    <w:rsid w:val="0077710C"/>
    <w:rsid w:val="00782C75"/>
    <w:rsid w:val="00795546"/>
    <w:rsid w:val="007A4EDD"/>
    <w:rsid w:val="007B52F7"/>
    <w:rsid w:val="007C1003"/>
    <w:rsid w:val="007D50E0"/>
    <w:rsid w:val="007D7170"/>
    <w:rsid w:val="008072AD"/>
    <w:rsid w:val="00812029"/>
    <w:rsid w:val="00814107"/>
    <w:rsid w:val="008333E3"/>
    <w:rsid w:val="00853848"/>
    <w:rsid w:val="00856732"/>
    <w:rsid w:val="00864F95"/>
    <w:rsid w:val="008721C1"/>
    <w:rsid w:val="00872775"/>
    <w:rsid w:val="00874B89"/>
    <w:rsid w:val="00887A21"/>
    <w:rsid w:val="008913EF"/>
    <w:rsid w:val="008A0895"/>
    <w:rsid w:val="008B6255"/>
    <w:rsid w:val="008C5E6E"/>
    <w:rsid w:val="008E59FD"/>
    <w:rsid w:val="008F1159"/>
    <w:rsid w:val="009036AE"/>
    <w:rsid w:val="00924BC9"/>
    <w:rsid w:val="00932863"/>
    <w:rsid w:val="00944ADF"/>
    <w:rsid w:val="00944B93"/>
    <w:rsid w:val="00952D9B"/>
    <w:rsid w:val="009563DA"/>
    <w:rsid w:val="00964EEA"/>
    <w:rsid w:val="00973C26"/>
    <w:rsid w:val="0097688E"/>
    <w:rsid w:val="0098612F"/>
    <w:rsid w:val="00994C6F"/>
    <w:rsid w:val="009954E1"/>
    <w:rsid w:val="009A33D2"/>
    <w:rsid w:val="009A73BA"/>
    <w:rsid w:val="009B16B5"/>
    <w:rsid w:val="009B35F5"/>
    <w:rsid w:val="009B5BA3"/>
    <w:rsid w:val="009C672B"/>
    <w:rsid w:val="009C6C42"/>
    <w:rsid w:val="009D51D5"/>
    <w:rsid w:val="009F610E"/>
    <w:rsid w:val="00A00BA7"/>
    <w:rsid w:val="00A036BE"/>
    <w:rsid w:val="00A074C6"/>
    <w:rsid w:val="00A13C78"/>
    <w:rsid w:val="00A21656"/>
    <w:rsid w:val="00A3584F"/>
    <w:rsid w:val="00A37D81"/>
    <w:rsid w:val="00A56795"/>
    <w:rsid w:val="00A56D15"/>
    <w:rsid w:val="00A946DB"/>
    <w:rsid w:val="00AA05AB"/>
    <w:rsid w:val="00AC08A7"/>
    <w:rsid w:val="00AC1336"/>
    <w:rsid w:val="00AC1F77"/>
    <w:rsid w:val="00AD65AC"/>
    <w:rsid w:val="00AF169B"/>
    <w:rsid w:val="00AF33D2"/>
    <w:rsid w:val="00AF6F29"/>
    <w:rsid w:val="00B03448"/>
    <w:rsid w:val="00B269C8"/>
    <w:rsid w:val="00B40288"/>
    <w:rsid w:val="00B43BEC"/>
    <w:rsid w:val="00B46E56"/>
    <w:rsid w:val="00B47828"/>
    <w:rsid w:val="00B52DF2"/>
    <w:rsid w:val="00B640B4"/>
    <w:rsid w:val="00B72E29"/>
    <w:rsid w:val="00B862D5"/>
    <w:rsid w:val="00B978AA"/>
    <w:rsid w:val="00BA2379"/>
    <w:rsid w:val="00BA5C13"/>
    <w:rsid w:val="00BB1957"/>
    <w:rsid w:val="00BD5CA4"/>
    <w:rsid w:val="00BE691D"/>
    <w:rsid w:val="00BF6762"/>
    <w:rsid w:val="00C01752"/>
    <w:rsid w:val="00C01D86"/>
    <w:rsid w:val="00C027E8"/>
    <w:rsid w:val="00C250A4"/>
    <w:rsid w:val="00C26AE0"/>
    <w:rsid w:val="00C27D55"/>
    <w:rsid w:val="00C45E6C"/>
    <w:rsid w:val="00C63A5F"/>
    <w:rsid w:val="00C86990"/>
    <w:rsid w:val="00C9246B"/>
    <w:rsid w:val="00C96C1D"/>
    <w:rsid w:val="00D06732"/>
    <w:rsid w:val="00D078E0"/>
    <w:rsid w:val="00D169CC"/>
    <w:rsid w:val="00D174E4"/>
    <w:rsid w:val="00D207D2"/>
    <w:rsid w:val="00D62A4F"/>
    <w:rsid w:val="00D719A7"/>
    <w:rsid w:val="00D83496"/>
    <w:rsid w:val="00D84458"/>
    <w:rsid w:val="00D85140"/>
    <w:rsid w:val="00DA3291"/>
    <w:rsid w:val="00DA47A4"/>
    <w:rsid w:val="00DB04CD"/>
    <w:rsid w:val="00DC3074"/>
    <w:rsid w:val="00DC412B"/>
    <w:rsid w:val="00DE2F29"/>
    <w:rsid w:val="00DF22ED"/>
    <w:rsid w:val="00DF504B"/>
    <w:rsid w:val="00DF5D16"/>
    <w:rsid w:val="00E0123B"/>
    <w:rsid w:val="00E10AAB"/>
    <w:rsid w:val="00E146A3"/>
    <w:rsid w:val="00E20F76"/>
    <w:rsid w:val="00E34784"/>
    <w:rsid w:val="00E5049E"/>
    <w:rsid w:val="00E533F2"/>
    <w:rsid w:val="00E62491"/>
    <w:rsid w:val="00E67F8D"/>
    <w:rsid w:val="00E74D10"/>
    <w:rsid w:val="00E763CE"/>
    <w:rsid w:val="00E86B17"/>
    <w:rsid w:val="00E932C4"/>
    <w:rsid w:val="00E94970"/>
    <w:rsid w:val="00E94AED"/>
    <w:rsid w:val="00EA1749"/>
    <w:rsid w:val="00EA6A96"/>
    <w:rsid w:val="00EB5B50"/>
    <w:rsid w:val="00EB7486"/>
    <w:rsid w:val="00EC3BAF"/>
    <w:rsid w:val="00EE58F2"/>
    <w:rsid w:val="00EE794B"/>
    <w:rsid w:val="00F233F2"/>
    <w:rsid w:val="00F30376"/>
    <w:rsid w:val="00F338A3"/>
    <w:rsid w:val="00F33DCD"/>
    <w:rsid w:val="00F41A45"/>
    <w:rsid w:val="00F41A77"/>
    <w:rsid w:val="00F522BB"/>
    <w:rsid w:val="00F64695"/>
    <w:rsid w:val="00F67F02"/>
    <w:rsid w:val="00F75F56"/>
    <w:rsid w:val="00FB1ED8"/>
    <w:rsid w:val="00FB4860"/>
    <w:rsid w:val="00FC7172"/>
    <w:rsid w:val="00FD2E68"/>
    <w:rsid w:val="00FD4C38"/>
    <w:rsid w:val="00FE0FFA"/>
    <w:rsid w:val="00FE279B"/>
    <w:rsid w:val="00FE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FB5F61A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3537b7e8-a3ce-46a8-be72-7e68cc2b255f" xsi:nil="true"/>
    <TaxCatchAll xmlns="85ec59af-1a16-40a0-b163-384e34c79a5c" xsi:nil="true"/>
    <lcf76f155ced4ddcb4097134ff3c332f xmlns="3537b7e8-a3ce-46a8-be72-7e68cc2b255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34A5A71B05DF419214895903EA2988" ma:contentTypeVersion="14" ma:contentTypeDescription="新しいドキュメントを作成します。" ma:contentTypeScope="" ma:versionID="3e37a5ee1b9af138ec5299dea19585ae">
  <xsd:schema xmlns:xsd="http://www.w3.org/2001/XMLSchema" xmlns:xs="http://www.w3.org/2001/XMLSchema" xmlns:p="http://schemas.microsoft.com/office/2006/metadata/properties" xmlns:ns2="3537b7e8-a3ce-46a8-be72-7e68cc2b255f" xmlns:ns3="85ec59af-1a16-40a0-b163-384e34c79a5c" targetNamespace="http://schemas.microsoft.com/office/2006/metadata/properties" ma:root="true" ma:fieldsID="d4dd8412ae0eff0e1ab1aeaf38c66f83" ns2:_="" ns3:_="">
    <xsd:import namespace="3537b7e8-a3ce-46a8-be72-7e68cc2b255f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7b7e8-a3ce-46a8-be72-7e68cc2b255f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cb18621-5be1-4086-b3c4-a1b17743687d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8A375-86E7-41D6-93E5-3B4D9065C3A8}">
  <ds:schemaRefs>
    <ds:schemaRef ds:uri="http://schemas.microsoft.com/office/2006/metadata/properties"/>
    <ds:schemaRef ds:uri="http://schemas.microsoft.com/office/infopath/2007/PartnerControls"/>
    <ds:schemaRef ds:uri="3537b7e8-a3ce-46a8-be72-7e68cc2b255f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412B0BFC-9C22-4F43-A1C6-7EF79E67E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7b7e8-a3ce-46a8-be72-7e68cc2b255f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FDD8CA-A4B0-4FFC-8953-45392100D8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B277C6-1D65-471E-9AEC-8A52CC06D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fumiki_nakatani210</dc:creator>
  <cp:lastModifiedBy>000731 亀井　辰徳</cp:lastModifiedBy>
  <cp:revision>33</cp:revision>
  <cp:lastPrinted>2026-06-29T10:23:00Z</cp:lastPrinted>
  <dcterms:created xsi:type="dcterms:W3CDTF">2023-01-17T14:04:00Z</dcterms:created>
  <dcterms:modified xsi:type="dcterms:W3CDTF">2026-06-29T10:23:00Z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0x0101005934A5A71B05DF419214895903EA2988</vt:lpwstr>
  </property>
  <property fmtid="{D5CDD505-2E9C-101B-9397-08002B2CF9AE}" pid="6" name="MediaServiceImageTags">
    <vt:lpwstr/>
  </property>
</Properties>
</file>