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DD" w:rsidRDefault="009251DD" w:rsidP="009251DD">
      <w:pPr>
        <w:pStyle w:val="a3"/>
        <w:spacing w:before="53" w:line="300" w:lineRule="exact"/>
        <w:rPr>
          <w:lang w:eastAsia="zh-TW"/>
        </w:rPr>
      </w:pPr>
      <w:r>
        <w:rPr>
          <w:lang w:eastAsia="zh-TW"/>
        </w:rPr>
        <w:t>別紙様式第</w:t>
      </w:r>
      <w:r>
        <w:rPr>
          <w:rFonts w:hint="eastAsia"/>
          <w:lang w:eastAsia="zh-TW"/>
        </w:rPr>
        <w:t>４</w:t>
      </w:r>
      <w:r>
        <w:rPr>
          <w:lang w:eastAsia="zh-TW"/>
        </w:rPr>
        <w:t>号</w:t>
      </w:r>
    </w:p>
    <w:p w:rsidR="009251DD" w:rsidRDefault="009251DD" w:rsidP="009251DD">
      <w:pPr>
        <w:pStyle w:val="4"/>
        <w:snapToGrid w:val="0"/>
        <w:spacing w:line="300" w:lineRule="exact"/>
        <w:ind w:left="841" w:hanging="1"/>
        <w:rPr>
          <w:sz w:val="8"/>
          <w:lang w:eastAsia="zh-TW"/>
        </w:rPr>
      </w:pPr>
      <w:r>
        <w:rPr>
          <w:lang w:eastAsia="zh-TW"/>
        </w:rPr>
        <w:t>就農状況報告</w:t>
      </w:r>
    </w:p>
    <w:p w:rsidR="009251DD" w:rsidRDefault="009251DD" w:rsidP="009251DD">
      <w:pPr>
        <w:tabs>
          <w:tab w:val="left" w:pos="5200"/>
        </w:tabs>
        <w:snapToGrid w:val="0"/>
        <w:spacing w:line="300" w:lineRule="exact"/>
        <w:ind w:leftChars="-2" w:left="-4" w:firstLine="6"/>
        <w:jc w:val="center"/>
        <w:rPr>
          <w:sz w:val="32"/>
          <w:lang w:eastAsia="zh-TW"/>
        </w:rPr>
      </w:pPr>
      <w:r>
        <w:rPr>
          <w:rFonts w:hint="eastAsia"/>
          <w:sz w:val="32"/>
          <w:lang w:eastAsia="zh-TW"/>
        </w:rPr>
        <w:t>事業実施後</w:t>
      </w:r>
      <w:r w:rsidR="006C3910">
        <w:rPr>
          <w:rFonts w:hint="eastAsia"/>
          <w:sz w:val="32"/>
          <w:lang w:eastAsia="ja-JP"/>
        </w:rPr>
        <w:t>１</w:t>
      </w:r>
      <w:bookmarkStart w:id="0" w:name="_GoBack"/>
      <w:bookmarkEnd w:id="0"/>
      <w:r>
        <w:rPr>
          <w:sz w:val="32"/>
          <w:lang w:eastAsia="zh-TW"/>
        </w:rPr>
        <w:t>年目</w:t>
      </w:r>
      <w:r>
        <w:rPr>
          <w:rFonts w:hint="eastAsia"/>
          <w:sz w:val="32"/>
          <w:lang w:eastAsia="zh-TW"/>
        </w:rPr>
        <w:t xml:space="preserve">　</w:t>
      </w:r>
      <w:r>
        <w:rPr>
          <w:sz w:val="32"/>
          <w:lang w:eastAsia="zh-TW"/>
        </w:rPr>
        <w:t>（</w:t>
      </w:r>
      <w:r>
        <w:rPr>
          <w:rFonts w:hint="eastAsia"/>
          <w:sz w:val="32"/>
          <w:lang w:eastAsia="ja-JP"/>
        </w:rPr>
        <w:t>１</w:t>
      </w:r>
      <w:r w:rsidRPr="008948FA">
        <w:rPr>
          <w:rFonts w:hint="eastAsia"/>
          <w:sz w:val="32"/>
          <w:lang w:eastAsia="zh-TW"/>
        </w:rPr>
        <w:t>～</w:t>
      </w:r>
      <w:r>
        <w:rPr>
          <w:rFonts w:hint="eastAsia"/>
          <w:sz w:val="32"/>
          <w:lang w:eastAsia="ja-JP"/>
        </w:rPr>
        <w:t>６</w:t>
      </w:r>
      <w:r w:rsidRPr="008948FA">
        <w:rPr>
          <w:rFonts w:hint="eastAsia"/>
          <w:sz w:val="32"/>
          <w:lang w:eastAsia="zh-TW"/>
        </w:rPr>
        <w:t>月分</w:t>
      </w:r>
      <w:r>
        <w:rPr>
          <w:sz w:val="32"/>
          <w:lang w:eastAsia="zh-TW"/>
        </w:rPr>
        <w:t>）</w:t>
      </w:r>
    </w:p>
    <w:p w:rsidR="009251DD" w:rsidRDefault="009251DD" w:rsidP="009251DD">
      <w:pPr>
        <w:pStyle w:val="a3"/>
        <w:spacing w:before="5" w:line="300" w:lineRule="exact"/>
        <w:rPr>
          <w:sz w:val="11"/>
          <w:lang w:eastAsia="zh-TW"/>
        </w:rPr>
      </w:pPr>
    </w:p>
    <w:p w:rsidR="009251DD" w:rsidRDefault="009251DD" w:rsidP="009251DD">
      <w:pPr>
        <w:pStyle w:val="a3"/>
        <w:tabs>
          <w:tab w:val="left" w:pos="1079"/>
          <w:tab w:val="left" w:pos="1919"/>
          <w:tab w:val="left" w:pos="2759"/>
        </w:tabs>
        <w:snapToGrid w:val="0"/>
        <w:spacing w:line="300" w:lineRule="exact"/>
        <w:ind w:right="-1"/>
        <w:jc w:val="right"/>
        <w:rPr>
          <w:lang w:eastAsia="ja-JP"/>
        </w:rPr>
      </w:pPr>
      <w:r>
        <w:rPr>
          <w:lang w:eastAsia="ja-JP"/>
        </w:rPr>
        <w:t>令和</w:t>
      </w:r>
      <w:r w:rsidR="00673743">
        <w:rPr>
          <w:rFonts w:hint="eastAsia"/>
          <w:lang w:eastAsia="ja-JP"/>
        </w:rPr>
        <w:t>７</w:t>
      </w:r>
      <w:r>
        <w:rPr>
          <w:lang w:eastAsia="ja-JP"/>
        </w:rPr>
        <w:t>年</w:t>
      </w:r>
      <w:r w:rsidR="00673743">
        <w:rPr>
          <w:rFonts w:hint="eastAsia"/>
          <w:lang w:eastAsia="ja-JP"/>
        </w:rPr>
        <w:t>７</w:t>
      </w:r>
      <w:r>
        <w:rPr>
          <w:lang w:eastAsia="ja-JP"/>
        </w:rPr>
        <w:t>月</w:t>
      </w:r>
      <w:r>
        <w:rPr>
          <w:lang w:eastAsia="ja-JP"/>
        </w:rPr>
        <w:tab/>
        <w:t>日</w:t>
      </w:r>
    </w:p>
    <w:p w:rsidR="009251DD" w:rsidRDefault="009251DD" w:rsidP="009251DD">
      <w:pPr>
        <w:pStyle w:val="a3"/>
        <w:snapToGrid w:val="0"/>
        <w:spacing w:line="300" w:lineRule="exact"/>
        <w:rPr>
          <w:sz w:val="19"/>
          <w:lang w:eastAsia="ja-JP"/>
        </w:rPr>
      </w:pPr>
    </w:p>
    <w:p w:rsidR="009251DD" w:rsidRPr="009251DD" w:rsidRDefault="009251DD" w:rsidP="009251DD">
      <w:pPr>
        <w:pStyle w:val="a3"/>
        <w:tabs>
          <w:tab w:val="left" w:pos="5086"/>
          <w:tab w:val="left" w:pos="5926"/>
          <w:tab w:val="left" w:pos="6766"/>
        </w:tabs>
        <w:spacing w:before="152"/>
        <w:ind w:leftChars="-50" w:left="-110" w:firstLineChars="200" w:firstLine="480"/>
        <w:rPr>
          <w:lang w:eastAsia="ja-JP"/>
        </w:rPr>
      </w:pPr>
      <w:r w:rsidRPr="009251DD">
        <w:rPr>
          <w:rFonts w:hint="eastAsia"/>
          <w:lang w:eastAsia="ja-JP"/>
        </w:rPr>
        <w:t xml:space="preserve">杵築市長　永松　悟　</w:t>
      </w:r>
      <w:r w:rsidRPr="009251DD">
        <w:rPr>
          <w:lang w:eastAsia="ja-JP"/>
        </w:rPr>
        <w:t>殿</w:t>
      </w:r>
    </w:p>
    <w:p w:rsidR="009251DD" w:rsidRDefault="009251DD" w:rsidP="009251DD">
      <w:pPr>
        <w:pStyle w:val="a3"/>
        <w:snapToGrid w:val="0"/>
        <w:spacing w:line="300" w:lineRule="exact"/>
        <w:rPr>
          <w:sz w:val="19"/>
          <w:lang w:eastAsia="ja-JP"/>
        </w:rPr>
      </w:pPr>
    </w:p>
    <w:p w:rsidR="009251DD" w:rsidRDefault="009251DD" w:rsidP="009251DD">
      <w:pPr>
        <w:pStyle w:val="a3"/>
        <w:tabs>
          <w:tab w:val="left" w:pos="9791"/>
        </w:tabs>
        <w:snapToGrid w:val="0"/>
        <w:spacing w:line="300" w:lineRule="exact"/>
        <w:ind w:firstLineChars="1949" w:firstLine="4678"/>
        <w:rPr>
          <w:lang w:eastAsia="ja-JP"/>
        </w:rPr>
      </w:pPr>
      <w:r>
        <w:rPr>
          <w:lang w:eastAsia="ja-JP"/>
        </w:rPr>
        <w:t>氏名</w:t>
      </w:r>
      <w:r>
        <w:rPr>
          <w:rFonts w:hint="eastAsia"/>
          <w:lang w:eastAsia="ja-JP"/>
        </w:rPr>
        <w:t xml:space="preserve">　　　　　　　　　</w:t>
      </w:r>
    </w:p>
    <w:p w:rsidR="009251DD" w:rsidRDefault="009251DD" w:rsidP="009251DD">
      <w:pPr>
        <w:pStyle w:val="a3"/>
        <w:snapToGrid w:val="0"/>
        <w:spacing w:line="300" w:lineRule="exact"/>
        <w:rPr>
          <w:lang w:eastAsia="ja-JP"/>
        </w:rPr>
      </w:pPr>
    </w:p>
    <w:p w:rsidR="009251DD" w:rsidRDefault="009251DD" w:rsidP="009251DD">
      <w:pPr>
        <w:pStyle w:val="a3"/>
        <w:snapToGrid w:val="0"/>
        <w:spacing w:line="300" w:lineRule="exact"/>
        <w:ind w:right="-1" w:firstLineChars="100" w:firstLine="224"/>
        <w:rPr>
          <w:spacing w:val="-9"/>
          <w:lang w:eastAsia="ja-JP"/>
        </w:rPr>
      </w:pPr>
      <w:r>
        <w:rPr>
          <w:rFonts w:hint="eastAsia"/>
          <w:spacing w:val="-8"/>
          <w:lang w:eastAsia="ja-JP"/>
        </w:rPr>
        <w:t>新規就農者育成総合対策</w:t>
      </w:r>
      <w:r>
        <w:rPr>
          <w:spacing w:val="-8"/>
          <w:lang w:eastAsia="ja-JP"/>
        </w:rPr>
        <w:t>実施要綱</w:t>
      </w:r>
      <w:r>
        <w:rPr>
          <w:rFonts w:hint="eastAsia"/>
          <w:color w:val="000000" w:themeColor="text1"/>
          <w:lang w:eastAsia="ja-JP"/>
        </w:rPr>
        <w:t>（令和４年３月29日付け３経営第3142号農林水産事務次官依命通知）</w:t>
      </w:r>
      <w:r>
        <w:rPr>
          <w:spacing w:val="-9"/>
          <w:lang w:eastAsia="ja-JP"/>
        </w:rPr>
        <w:t>別記１第６の</w:t>
      </w:r>
      <w:r>
        <w:rPr>
          <w:rFonts w:hint="eastAsia"/>
          <w:spacing w:val="-9"/>
          <w:lang w:eastAsia="ja-JP"/>
        </w:rPr>
        <w:t>５の（１）</w:t>
      </w:r>
      <w:r>
        <w:rPr>
          <w:spacing w:val="-9"/>
          <w:lang w:eastAsia="ja-JP"/>
        </w:rPr>
        <w:t>の規定に基づき就農状況報告を提出します。</w:t>
      </w:r>
    </w:p>
    <w:p w:rsidR="009251DD" w:rsidRDefault="009251DD" w:rsidP="009251DD">
      <w:pPr>
        <w:pStyle w:val="a3"/>
        <w:snapToGrid w:val="0"/>
        <w:spacing w:line="300" w:lineRule="exact"/>
        <w:ind w:right="421"/>
        <w:rPr>
          <w:lang w:eastAsia="ja-JP"/>
        </w:rPr>
      </w:pPr>
    </w:p>
    <w:p w:rsidR="009251DD" w:rsidRDefault="009251DD" w:rsidP="009251DD">
      <w:pPr>
        <w:spacing w:before="3" w:line="300" w:lineRule="exact"/>
        <w:rPr>
          <w:color w:val="000000" w:themeColor="text1"/>
          <w:sz w:val="24"/>
          <w:szCs w:val="24"/>
          <w:lang w:eastAsia="ja-JP"/>
        </w:rPr>
      </w:pPr>
      <w:r>
        <w:rPr>
          <w:rFonts w:hint="eastAsia"/>
          <w:color w:val="000000" w:themeColor="text1"/>
          <w:sz w:val="24"/>
          <w:szCs w:val="24"/>
          <w:lang w:eastAsia="ja-JP"/>
        </w:rPr>
        <w:t>１．成果目標の取組</w:t>
      </w:r>
    </w:p>
    <w:p w:rsidR="009251DD" w:rsidRDefault="009251DD" w:rsidP="009251DD">
      <w:pPr>
        <w:pStyle w:val="a5"/>
        <w:numPr>
          <w:ilvl w:val="0"/>
          <w:numId w:val="1"/>
        </w:numPr>
        <w:spacing w:before="3" w:line="300" w:lineRule="exact"/>
        <w:rPr>
          <w:color w:val="000000" w:themeColor="text1"/>
          <w:sz w:val="24"/>
          <w:szCs w:val="24"/>
          <w:lang w:eastAsia="ja-JP"/>
        </w:rPr>
      </w:pPr>
      <w:r>
        <w:rPr>
          <w:rFonts w:hint="eastAsia"/>
          <w:color w:val="000000" w:themeColor="text1"/>
          <w:sz w:val="24"/>
          <w:szCs w:val="24"/>
          <w:lang w:eastAsia="ja-JP"/>
        </w:rPr>
        <w:t>１、３、４及び５については、実施済みの項目に〇を記載してください。</w:t>
      </w:r>
    </w:p>
    <w:p w:rsidR="009251DD" w:rsidRDefault="009251DD" w:rsidP="009251DD">
      <w:pPr>
        <w:pStyle w:val="a5"/>
        <w:spacing w:before="3" w:line="300" w:lineRule="exact"/>
        <w:ind w:left="840" w:firstLine="0"/>
        <w:rPr>
          <w:color w:val="000000" w:themeColor="text1"/>
          <w:sz w:val="24"/>
          <w:szCs w:val="24"/>
          <w:lang w:eastAsia="ja-JP"/>
        </w:rPr>
      </w:pPr>
      <w:r w:rsidRPr="00B5072D">
        <w:rPr>
          <w:rFonts w:hint="eastAsia"/>
          <w:color w:val="000000" w:themeColor="text1"/>
          <w:sz w:val="24"/>
          <w:szCs w:val="24"/>
          <w:lang w:eastAsia="ja-JP"/>
        </w:rPr>
        <w:t>２については、①～③のいずれかに〇を記載し、所得目標に対する現状の所得状況（現状所得／所得目標×</w:t>
      </w:r>
      <w:r w:rsidRPr="00B5072D">
        <w:rPr>
          <w:color w:val="000000" w:themeColor="text1"/>
          <w:sz w:val="24"/>
          <w:szCs w:val="24"/>
          <w:lang w:eastAsia="ja-JP"/>
        </w:rPr>
        <w:t>100）を記載してください。</w:t>
      </w:r>
    </w:p>
    <w:p w:rsidR="009251DD" w:rsidRDefault="009251DD" w:rsidP="009251DD">
      <w:pPr>
        <w:pStyle w:val="a5"/>
        <w:spacing w:before="3" w:line="300" w:lineRule="exact"/>
        <w:ind w:left="840" w:firstLine="0"/>
        <w:rPr>
          <w:color w:val="000000" w:themeColor="text1"/>
          <w:sz w:val="24"/>
          <w:szCs w:val="24"/>
          <w:lang w:eastAsia="ja-JP"/>
        </w:rPr>
      </w:pPr>
      <w:r>
        <w:rPr>
          <w:rFonts w:hint="eastAsia"/>
          <w:color w:val="000000" w:themeColor="text1"/>
          <w:sz w:val="24"/>
          <w:szCs w:val="24"/>
          <w:lang w:eastAsia="ja-JP"/>
        </w:rPr>
        <w:t>選択していない項目に－を記載してください。</w:t>
      </w:r>
    </w:p>
    <w:tbl>
      <w:tblPr>
        <w:tblStyle w:val="a6"/>
        <w:tblW w:w="0" w:type="auto"/>
        <w:tblInd w:w="421" w:type="dxa"/>
        <w:tblLook w:val="04A0" w:firstRow="1" w:lastRow="0" w:firstColumn="1" w:lastColumn="0" w:noHBand="0" w:noVBand="1"/>
      </w:tblPr>
      <w:tblGrid>
        <w:gridCol w:w="603"/>
        <w:gridCol w:w="1111"/>
        <w:gridCol w:w="5230"/>
        <w:gridCol w:w="442"/>
        <w:gridCol w:w="687"/>
      </w:tblGrid>
      <w:tr w:rsidR="009251DD" w:rsidRPr="00964EEA" w:rsidTr="00357D7B">
        <w:tc>
          <w:tcPr>
            <w:tcW w:w="576" w:type="dxa"/>
            <w:shd w:val="clear" w:color="auto" w:fill="F2F2F2" w:themeFill="background1" w:themeFillShade="F2"/>
          </w:tcPr>
          <w:p w:rsidR="009251DD" w:rsidRPr="00964EEA" w:rsidRDefault="009251DD" w:rsidP="009251DD">
            <w:pPr>
              <w:spacing w:line="300" w:lineRule="exac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rsidR="009251DD" w:rsidRPr="00964EEA" w:rsidRDefault="009251DD" w:rsidP="009251DD">
            <w:pPr>
              <w:spacing w:line="300" w:lineRule="exac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2" w:type="dxa"/>
            <w:gridSpan w:val="2"/>
            <w:tcBorders>
              <w:bottom w:val="single" w:sz="4" w:space="0" w:color="auto"/>
            </w:tcBorders>
            <w:shd w:val="clear" w:color="auto" w:fill="F2F2F2" w:themeFill="background1" w:themeFillShade="F2"/>
          </w:tcPr>
          <w:p w:rsidR="009251DD" w:rsidRPr="00964EEA" w:rsidRDefault="009251DD" w:rsidP="009251DD">
            <w:pPr>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251DD" w:rsidRPr="00964EEA" w:rsidDel="00723EF9" w:rsidTr="00357D7B">
        <w:tc>
          <w:tcPr>
            <w:tcW w:w="576" w:type="dxa"/>
            <w:vMerge w:val="restart"/>
            <w:shd w:val="clear" w:color="auto" w:fill="auto"/>
            <w:vAlign w:val="center"/>
          </w:tcPr>
          <w:p w:rsidR="009251DD" w:rsidRPr="00964EEA" w:rsidRDefault="009251DD" w:rsidP="009251DD">
            <w:pPr>
              <w:widowControl/>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rsidR="009251DD" w:rsidRPr="00964EEA" w:rsidRDefault="009251DD" w:rsidP="009251DD">
            <w:pPr>
              <w:spacing w:line="300" w:lineRule="exac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06" w:type="dxa"/>
            <w:shd w:val="clear" w:color="auto" w:fill="auto"/>
          </w:tcPr>
          <w:p w:rsidR="009251DD" w:rsidRPr="00964EEA" w:rsidRDefault="009251DD" w:rsidP="009251DD">
            <w:pPr>
              <w:widowControl/>
              <w:spacing w:line="300" w:lineRule="exac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gridSpan w:val="2"/>
            <w:shd w:val="clear" w:color="auto" w:fill="auto"/>
            <w:vAlign w:val="center"/>
          </w:tcPr>
          <w:p w:rsidR="009251DD" w:rsidRPr="00964EEA" w:rsidDel="00DC5A33" w:rsidRDefault="009251DD" w:rsidP="009251DD">
            <w:pPr>
              <w:widowControl/>
              <w:spacing w:line="300" w:lineRule="exact"/>
              <w:jc w:val="center"/>
              <w:rPr>
                <w:rFonts w:asciiTheme="minorEastAsia" w:eastAsiaTheme="minorEastAsia" w:hAnsiTheme="minorEastAsia"/>
                <w:sz w:val="24"/>
                <w:szCs w:val="24"/>
                <w:lang w:eastAsia="ja-JP"/>
              </w:rPr>
            </w:pPr>
          </w:p>
        </w:tc>
      </w:tr>
      <w:tr w:rsidR="009251DD" w:rsidRPr="00964EEA" w:rsidDel="00723EF9" w:rsidTr="00357D7B">
        <w:tc>
          <w:tcPr>
            <w:tcW w:w="576" w:type="dxa"/>
            <w:vMerge/>
            <w:shd w:val="clear" w:color="auto" w:fill="auto"/>
            <w:vAlign w:val="center"/>
          </w:tcPr>
          <w:p w:rsidR="009251DD" w:rsidRPr="00964EEA" w:rsidRDefault="009251DD" w:rsidP="009251DD">
            <w:pPr>
              <w:widowControl/>
              <w:spacing w:line="300" w:lineRule="exact"/>
              <w:jc w:val="center"/>
              <w:rPr>
                <w:rFonts w:asciiTheme="minorEastAsia" w:eastAsiaTheme="minorEastAsia" w:hAnsiTheme="minorEastAsia"/>
                <w:sz w:val="24"/>
                <w:szCs w:val="24"/>
                <w:lang w:eastAsia="ja-JP"/>
              </w:rPr>
            </w:pPr>
          </w:p>
        </w:tc>
        <w:tc>
          <w:tcPr>
            <w:tcW w:w="1145" w:type="dxa"/>
            <w:vMerge/>
            <w:vAlign w:val="center"/>
          </w:tcPr>
          <w:p w:rsidR="009251DD" w:rsidRPr="00964EEA" w:rsidRDefault="009251DD" w:rsidP="009251DD">
            <w:pPr>
              <w:widowControl/>
              <w:spacing w:line="300" w:lineRule="exact"/>
              <w:rPr>
                <w:rFonts w:asciiTheme="minorEastAsia" w:eastAsiaTheme="minorEastAsia" w:hAnsiTheme="minorEastAsia"/>
                <w:sz w:val="24"/>
                <w:szCs w:val="24"/>
                <w:lang w:eastAsia="ja-JP"/>
              </w:rPr>
            </w:pPr>
          </w:p>
        </w:tc>
        <w:tc>
          <w:tcPr>
            <w:tcW w:w="5606" w:type="dxa"/>
            <w:shd w:val="clear" w:color="auto" w:fill="auto"/>
          </w:tcPr>
          <w:p w:rsidR="009251DD" w:rsidRPr="00964EEA" w:rsidRDefault="009251DD" w:rsidP="009251DD">
            <w:pPr>
              <w:widowControl/>
              <w:spacing w:line="300" w:lineRule="exac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gridSpan w:val="2"/>
            <w:shd w:val="clear" w:color="auto" w:fill="auto"/>
            <w:vAlign w:val="center"/>
          </w:tcPr>
          <w:p w:rsidR="009251DD" w:rsidRPr="00964EEA" w:rsidRDefault="009251DD" w:rsidP="009251DD">
            <w:pPr>
              <w:widowControl/>
              <w:spacing w:line="300" w:lineRule="exact"/>
              <w:jc w:val="center"/>
              <w:rPr>
                <w:rFonts w:asciiTheme="minorEastAsia" w:eastAsiaTheme="minorEastAsia" w:hAnsiTheme="minorEastAsia"/>
                <w:sz w:val="24"/>
                <w:szCs w:val="24"/>
                <w:lang w:eastAsia="ja-JP"/>
              </w:rPr>
            </w:pPr>
          </w:p>
        </w:tc>
      </w:tr>
      <w:tr w:rsidR="009251DD" w:rsidRPr="00964EEA" w:rsidDel="00723EF9" w:rsidTr="00357D7B">
        <w:tc>
          <w:tcPr>
            <w:tcW w:w="576" w:type="dxa"/>
            <w:vMerge/>
            <w:shd w:val="clear" w:color="auto" w:fill="auto"/>
            <w:vAlign w:val="center"/>
          </w:tcPr>
          <w:p w:rsidR="009251DD" w:rsidRPr="00964EEA" w:rsidRDefault="009251DD" w:rsidP="009251DD">
            <w:pPr>
              <w:widowControl/>
              <w:spacing w:line="300" w:lineRule="exact"/>
              <w:jc w:val="center"/>
              <w:rPr>
                <w:rFonts w:asciiTheme="minorEastAsia" w:eastAsiaTheme="minorEastAsia" w:hAnsiTheme="minorEastAsia"/>
                <w:sz w:val="24"/>
                <w:szCs w:val="24"/>
                <w:lang w:eastAsia="ja-JP"/>
              </w:rPr>
            </w:pPr>
          </w:p>
        </w:tc>
        <w:tc>
          <w:tcPr>
            <w:tcW w:w="1145" w:type="dxa"/>
            <w:vMerge/>
            <w:vAlign w:val="center"/>
          </w:tcPr>
          <w:p w:rsidR="009251DD" w:rsidRPr="00964EEA" w:rsidRDefault="009251DD" w:rsidP="009251DD">
            <w:pPr>
              <w:widowControl/>
              <w:spacing w:line="300" w:lineRule="exact"/>
              <w:rPr>
                <w:rFonts w:asciiTheme="minorEastAsia" w:eastAsiaTheme="minorEastAsia" w:hAnsiTheme="minorEastAsia"/>
                <w:sz w:val="24"/>
                <w:szCs w:val="24"/>
                <w:lang w:eastAsia="ja-JP"/>
              </w:rPr>
            </w:pPr>
          </w:p>
        </w:tc>
        <w:tc>
          <w:tcPr>
            <w:tcW w:w="5606" w:type="dxa"/>
            <w:shd w:val="clear" w:color="auto" w:fill="auto"/>
          </w:tcPr>
          <w:p w:rsidR="009251DD" w:rsidRPr="00964EEA" w:rsidRDefault="009251DD" w:rsidP="009251DD">
            <w:pPr>
              <w:widowControl/>
              <w:spacing w:line="300" w:lineRule="exac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p>
        </w:tc>
        <w:tc>
          <w:tcPr>
            <w:tcW w:w="1172" w:type="dxa"/>
            <w:gridSpan w:val="2"/>
            <w:tcBorders>
              <w:bottom w:val="single" w:sz="4" w:space="0" w:color="auto"/>
            </w:tcBorders>
            <w:shd w:val="clear" w:color="auto" w:fill="auto"/>
            <w:vAlign w:val="center"/>
          </w:tcPr>
          <w:p w:rsidR="009251DD" w:rsidRPr="00964EEA" w:rsidRDefault="009251DD" w:rsidP="009251DD">
            <w:pPr>
              <w:widowControl/>
              <w:spacing w:line="300" w:lineRule="exact"/>
              <w:jc w:val="center"/>
              <w:rPr>
                <w:rFonts w:asciiTheme="minorEastAsia" w:eastAsiaTheme="minorEastAsia" w:hAnsiTheme="minorEastAsia"/>
                <w:sz w:val="24"/>
                <w:szCs w:val="24"/>
                <w:lang w:eastAsia="ja-JP"/>
              </w:rPr>
            </w:pPr>
          </w:p>
        </w:tc>
      </w:tr>
      <w:tr w:rsidR="009251DD" w:rsidRPr="00964EEA" w:rsidTr="00357D7B">
        <w:tc>
          <w:tcPr>
            <w:tcW w:w="576" w:type="dxa"/>
            <w:vMerge w:val="restart"/>
            <w:shd w:val="clear" w:color="auto" w:fill="auto"/>
            <w:vAlign w:val="center"/>
          </w:tcPr>
          <w:p w:rsidR="009251DD" w:rsidRPr="00964EEA" w:rsidRDefault="009251DD" w:rsidP="009251DD">
            <w:pPr>
              <w:widowControl/>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1125" w:type="dxa"/>
            <w:vMerge w:val="restart"/>
            <w:vAlign w:val="center"/>
          </w:tcPr>
          <w:p w:rsidR="009251DD" w:rsidRPr="00964EEA" w:rsidRDefault="009251DD" w:rsidP="009251DD">
            <w:pPr>
              <w:widowControl/>
              <w:spacing w:line="300" w:lineRule="exac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626" w:type="dxa"/>
            <w:shd w:val="clear" w:color="auto" w:fill="auto"/>
          </w:tcPr>
          <w:p w:rsidR="009251DD" w:rsidRPr="00964EEA" w:rsidRDefault="009251DD" w:rsidP="009251DD">
            <w:pPr>
              <w:widowControl/>
              <w:spacing w:line="300" w:lineRule="exac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w:t>
            </w:r>
            <w:r>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250万円</w:t>
            </w:r>
            <w:r>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又は</w:t>
            </w:r>
            <w:r>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継承する経営の直近所得から１割増の額</w:t>
            </w:r>
            <w:r>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のうちいずれか高い額(A)となっている</w:t>
            </w:r>
          </w:p>
        </w:tc>
        <w:tc>
          <w:tcPr>
            <w:tcW w:w="463" w:type="dxa"/>
            <w:shd w:val="clear" w:color="auto" w:fill="auto"/>
            <w:vAlign w:val="center"/>
          </w:tcPr>
          <w:p w:rsidR="009251DD" w:rsidRPr="00964EEA" w:rsidRDefault="009251DD" w:rsidP="009251DD">
            <w:pPr>
              <w:widowControl/>
              <w:spacing w:line="300" w:lineRule="exact"/>
              <w:jc w:val="right"/>
              <w:rPr>
                <w:rFonts w:asciiTheme="minorEastAsia" w:eastAsiaTheme="minorEastAsia" w:hAnsiTheme="minorEastAsia"/>
                <w:sz w:val="24"/>
                <w:szCs w:val="24"/>
                <w:lang w:eastAsia="ja-JP"/>
              </w:rPr>
            </w:pPr>
          </w:p>
        </w:tc>
        <w:tc>
          <w:tcPr>
            <w:tcW w:w="709" w:type="dxa"/>
            <w:vMerge w:val="restart"/>
            <w:shd w:val="clear" w:color="auto" w:fill="auto"/>
            <w:vAlign w:val="center"/>
          </w:tcPr>
          <w:p w:rsidR="009251DD" w:rsidRPr="00964EEA" w:rsidRDefault="009251DD" w:rsidP="009251DD">
            <w:pPr>
              <w:widowControl/>
              <w:spacing w:line="300" w:lineRule="exact"/>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w:t>
            </w:r>
          </w:p>
        </w:tc>
      </w:tr>
      <w:tr w:rsidR="009251DD" w:rsidRPr="00964EEA" w:rsidTr="00357D7B">
        <w:tc>
          <w:tcPr>
            <w:tcW w:w="576" w:type="dxa"/>
            <w:vMerge/>
            <w:shd w:val="clear" w:color="auto" w:fill="auto"/>
            <w:vAlign w:val="center"/>
          </w:tcPr>
          <w:p w:rsidR="009251DD" w:rsidRPr="00964EEA" w:rsidRDefault="009251DD" w:rsidP="009251DD">
            <w:pPr>
              <w:widowControl/>
              <w:spacing w:line="300" w:lineRule="exact"/>
              <w:jc w:val="center"/>
              <w:rPr>
                <w:rFonts w:asciiTheme="minorEastAsia" w:eastAsiaTheme="minorEastAsia" w:hAnsiTheme="minorEastAsia"/>
                <w:sz w:val="24"/>
                <w:szCs w:val="24"/>
                <w:lang w:eastAsia="ja-JP"/>
              </w:rPr>
            </w:pPr>
          </w:p>
        </w:tc>
        <w:tc>
          <w:tcPr>
            <w:tcW w:w="1125" w:type="dxa"/>
            <w:vMerge/>
          </w:tcPr>
          <w:p w:rsidR="009251DD" w:rsidRPr="00964EEA" w:rsidRDefault="009251DD" w:rsidP="009251DD">
            <w:pPr>
              <w:widowControl/>
              <w:spacing w:line="300" w:lineRule="exact"/>
              <w:ind w:left="312" w:hangingChars="130" w:hanging="312"/>
              <w:rPr>
                <w:rFonts w:asciiTheme="minorEastAsia" w:eastAsiaTheme="minorEastAsia" w:hAnsiTheme="minorEastAsia"/>
                <w:sz w:val="24"/>
                <w:szCs w:val="24"/>
                <w:lang w:eastAsia="ja-JP"/>
              </w:rPr>
            </w:pPr>
          </w:p>
        </w:tc>
        <w:tc>
          <w:tcPr>
            <w:tcW w:w="5626" w:type="dxa"/>
            <w:shd w:val="clear" w:color="auto" w:fill="auto"/>
          </w:tcPr>
          <w:p w:rsidR="009251DD" w:rsidRPr="00964EEA" w:rsidRDefault="009251DD" w:rsidP="009251DD">
            <w:pPr>
              <w:widowControl/>
              <w:spacing w:line="300" w:lineRule="exac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463" w:type="dxa"/>
            <w:shd w:val="clear" w:color="auto" w:fill="auto"/>
            <w:vAlign w:val="center"/>
          </w:tcPr>
          <w:p w:rsidR="009251DD" w:rsidRPr="00964EEA" w:rsidRDefault="009251DD" w:rsidP="009251DD">
            <w:pPr>
              <w:widowControl/>
              <w:spacing w:line="300" w:lineRule="exact"/>
              <w:jc w:val="center"/>
              <w:rPr>
                <w:rFonts w:asciiTheme="minorEastAsia" w:eastAsiaTheme="minorEastAsia" w:hAnsiTheme="minorEastAsia"/>
                <w:sz w:val="24"/>
                <w:szCs w:val="24"/>
                <w:lang w:eastAsia="ja-JP"/>
              </w:rPr>
            </w:pPr>
          </w:p>
        </w:tc>
        <w:tc>
          <w:tcPr>
            <w:tcW w:w="709" w:type="dxa"/>
            <w:vMerge/>
            <w:shd w:val="clear" w:color="auto" w:fill="auto"/>
            <w:vAlign w:val="center"/>
          </w:tcPr>
          <w:p w:rsidR="009251DD" w:rsidRPr="00964EEA" w:rsidRDefault="009251DD" w:rsidP="009251DD">
            <w:pPr>
              <w:widowControl/>
              <w:spacing w:line="300" w:lineRule="exact"/>
              <w:jc w:val="center"/>
              <w:rPr>
                <w:rFonts w:asciiTheme="minorEastAsia" w:eastAsiaTheme="minorEastAsia" w:hAnsiTheme="minorEastAsia"/>
                <w:sz w:val="24"/>
                <w:szCs w:val="24"/>
                <w:lang w:eastAsia="ja-JP"/>
              </w:rPr>
            </w:pPr>
          </w:p>
        </w:tc>
      </w:tr>
      <w:tr w:rsidR="009251DD" w:rsidRPr="00964EEA" w:rsidTr="00357D7B">
        <w:tc>
          <w:tcPr>
            <w:tcW w:w="576" w:type="dxa"/>
            <w:vMerge/>
            <w:shd w:val="clear" w:color="auto" w:fill="auto"/>
            <w:vAlign w:val="center"/>
          </w:tcPr>
          <w:p w:rsidR="009251DD" w:rsidRPr="00964EEA" w:rsidRDefault="009251DD" w:rsidP="009251DD">
            <w:pPr>
              <w:widowControl/>
              <w:spacing w:line="300" w:lineRule="exact"/>
              <w:jc w:val="center"/>
              <w:rPr>
                <w:rFonts w:asciiTheme="minorEastAsia" w:eastAsiaTheme="minorEastAsia" w:hAnsiTheme="minorEastAsia"/>
                <w:sz w:val="24"/>
                <w:szCs w:val="24"/>
                <w:lang w:eastAsia="ja-JP"/>
              </w:rPr>
            </w:pPr>
          </w:p>
        </w:tc>
        <w:tc>
          <w:tcPr>
            <w:tcW w:w="1125" w:type="dxa"/>
            <w:vMerge/>
          </w:tcPr>
          <w:p w:rsidR="009251DD" w:rsidRPr="00964EEA" w:rsidRDefault="009251DD" w:rsidP="009251DD">
            <w:pPr>
              <w:widowControl/>
              <w:spacing w:line="300" w:lineRule="exact"/>
              <w:ind w:left="312" w:hangingChars="130" w:hanging="312"/>
              <w:rPr>
                <w:rFonts w:asciiTheme="minorEastAsia" w:eastAsiaTheme="minorEastAsia" w:hAnsiTheme="minorEastAsia"/>
                <w:sz w:val="24"/>
                <w:szCs w:val="24"/>
                <w:lang w:eastAsia="ja-JP"/>
              </w:rPr>
            </w:pPr>
          </w:p>
        </w:tc>
        <w:tc>
          <w:tcPr>
            <w:tcW w:w="5626" w:type="dxa"/>
            <w:shd w:val="clear" w:color="auto" w:fill="auto"/>
          </w:tcPr>
          <w:p w:rsidR="009251DD" w:rsidRPr="00964EEA" w:rsidRDefault="009251DD" w:rsidP="009251DD">
            <w:pPr>
              <w:widowControl/>
              <w:spacing w:line="300" w:lineRule="exac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463" w:type="dxa"/>
            <w:shd w:val="clear" w:color="auto" w:fill="auto"/>
            <w:vAlign w:val="center"/>
          </w:tcPr>
          <w:p w:rsidR="009251DD" w:rsidRPr="00964EEA" w:rsidRDefault="009251DD" w:rsidP="009251DD">
            <w:pPr>
              <w:widowControl/>
              <w:spacing w:line="300" w:lineRule="exact"/>
              <w:jc w:val="center"/>
              <w:rPr>
                <w:rFonts w:asciiTheme="minorEastAsia" w:eastAsiaTheme="minorEastAsia" w:hAnsiTheme="minorEastAsia"/>
                <w:sz w:val="24"/>
                <w:szCs w:val="24"/>
                <w:lang w:eastAsia="ja-JP"/>
              </w:rPr>
            </w:pPr>
          </w:p>
        </w:tc>
        <w:tc>
          <w:tcPr>
            <w:tcW w:w="709" w:type="dxa"/>
            <w:vMerge/>
            <w:shd w:val="clear" w:color="auto" w:fill="auto"/>
            <w:vAlign w:val="center"/>
          </w:tcPr>
          <w:p w:rsidR="009251DD" w:rsidRPr="00964EEA" w:rsidRDefault="009251DD" w:rsidP="009251DD">
            <w:pPr>
              <w:widowControl/>
              <w:spacing w:line="300" w:lineRule="exact"/>
              <w:jc w:val="center"/>
              <w:rPr>
                <w:rFonts w:asciiTheme="minorEastAsia" w:eastAsiaTheme="minorEastAsia" w:hAnsiTheme="minorEastAsia"/>
                <w:sz w:val="24"/>
                <w:szCs w:val="24"/>
                <w:lang w:eastAsia="ja-JP"/>
              </w:rPr>
            </w:pPr>
          </w:p>
        </w:tc>
      </w:tr>
      <w:tr w:rsidR="009251DD" w:rsidRPr="00964EEA" w:rsidTr="00357D7B">
        <w:tc>
          <w:tcPr>
            <w:tcW w:w="576" w:type="dxa"/>
            <w:vAlign w:val="center"/>
          </w:tcPr>
          <w:p w:rsidR="009251DD" w:rsidRPr="00964EEA" w:rsidRDefault="009251DD" w:rsidP="009251DD">
            <w:pPr>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rsidR="009251DD" w:rsidRPr="00964EEA" w:rsidRDefault="009251DD" w:rsidP="009251DD">
            <w:pPr>
              <w:spacing w:line="300" w:lineRule="exac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gridSpan w:val="2"/>
            <w:vAlign w:val="center"/>
          </w:tcPr>
          <w:p w:rsidR="009251DD" w:rsidRPr="00964EEA" w:rsidRDefault="009251DD" w:rsidP="009251DD">
            <w:pPr>
              <w:spacing w:line="300" w:lineRule="exact"/>
              <w:jc w:val="center"/>
              <w:rPr>
                <w:rFonts w:asciiTheme="minorEastAsia" w:eastAsiaTheme="minorEastAsia" w:hAnsiTheme="minorEastAsia"/>
                <w:sz w:val="24"/>
                <w:szCs w:val="24"/>
                <w:lang w:eastAsia="ja-JP"/>
              </w:rPr>
            </w:pPr>
          </w:p>
        </w:tc>
      </w:tr>
      <w:tr w:rsidR="009251DD" w:rsidRPr="00964EEA" w:rsidTr="00357D7B">
        <w:tc>
          <w:tcPr>
            <w:tcW w:w="576" w:type="dxa"/>
            <w:vAlign w:val="center"/>
          </w:tcPr>
          <w:p w:rsidR="009251DD" w:rsidDel="006D194C" w:rsidRDefault="009251DD" w:rsidP="009251DD">
            <w:pPr>
              <w:spacing w:line="300" w:lineRule="exac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４</w:t>
            </w:r>
          </w:p>
        </w:tc>
        <w:tc>
          <w:tcPr>
            <w:tcW w:w="6751" w:type="dxa"/>
            <w:gridSpan w:val="2"/>
          </w:tcPr>
          <w:p w:rsidR="009251DD" w:rsidRPr="00964EEA" w:rsidRDefault="009251DD" w:rsidP="009251DD">
            <w:pPr>
              <w:spacing w:line="300" w:lineRule="exac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gridSpan w:val="2"/>
            <w:vAlign w:val="center"/>
          </w:tcPr>
          <w:p w:rsidR="009251DD" w:rsidRPr="00964EEA" w:rsidRDefault="009251DD" w:rsidP="009251DD">
            <w:pPr>
              <w:spacing w:line="300" w:lineRule="exact"/>
              <w:jc w:val="center"/>
              <w:rPr>
                <w:rFonts w:asciiTheme="minorEastAsia" w:eastAsiaTheme="minorEastAsia" w:hAnsiTheme="minorEastAsia"/>
                <w:sz w:val="24"/>
                <w:szCs w:val="24"/>
                <w:lang w:eastAsia="ja-JP"/>
              </w:rPr>
            </w:pPr>
          </w:p>
        </w:tc>
      </w:tr>
      <w:tr w:rsidR="009251DD" w:rsidRPr="00964EEA" w:rsidTr="00357D7B">
        <w:tc>
          <w:tcPr>
            <w:tcW w:w="576" w:type="dxa"/>
            <w:vAlign w:val="center"/>
          </w:tcPr>
          <w:p w:rsidR="009251DD" w:rsidRPr="00964EEA" w:rsidRDefault="009251DD" w:rsidP="009251DD">
            <w:pPr>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6751" w:type="dxa"/>
            <w:gridSpan w:val="2"/>
          </w:tcPr>
          <w:p w:rsidR="009251DD" w:rsidRPr="00964EEA" w:rsidRDefault="009251DD" w:rsidP="009251DD">
            <w:pPr>
              <w:spacing w:line="300" w:lineRule="exact"/>
              <w:rPr>
                <w:rFonts w:asciiTheme="minorEastAsia" w:eastAsiaTheme="minorEastAsia" w:hAnsiTheme="minorEastAsia"/>
                <w:sz w:val="24"/>
                <w:szCs w:val="24"/>
                <w:lang w:eastAsia="ja-JP"/>
              </w:rPr>
            </w:pPr>
            <w:r w:rsidRPr="0058019C">
              <w:rPr>
                <w:rFonts w:asciiTheme="minorEastAsia" w:eastAsiaTheme="minorEastAsia" w:hAnsiTheme="minorEastAsia" w:hint="eastAsia"/>
                <w:sz w:val="24"/>
                <w:szCs w:val="24"/>
                <w:lang w:eastAsia="ja-JP"/>
              </w:rPr>
              <w:t>事業実施年度中に、みどりの食料システム法に基づく環境負荷低減事業活動実施計画又は特定環境負荷低減事業活動実施計画の認定を受ける</w:t>
            </w:r>
          </w:p>
        </w:tc>
        <w:tc>
          <w:tcPr>
            <w:tcW w:w="1172" w:type="dxa"/>
            <w:gridSpan w:val="2"/>
            <w:vAlign w:val="center"/>
          </w:tcPr>
          <w:p w:rsidR="009251DD" w:rsidRPr="00964EEA" w:rsidRDefault="009251DD" w:rsidP="009251DD">
            <w:pPr>
              <w:spacing w:line="300" w:lineRule="exact"/>
              <w:jc w:val="center"/>
              <w:rPr>
                <w:rFonts w:asciiTheme="minorEastAsia" w:eastAsiaTheme="minorEastAsia" w:hAnsiTheme="minorEastAsia"/>
                <w:sz w:val="24"/>
                <w:szCs w:val="24"/>
                <w:lang w:eastAsia="ja-JP"/>
              </w:rPr>
            </w:pPr>
          </w:p>
        </w:tc>
      </w:tr>
    </w:tbl>
    <w:p w:rsidR="009251DD" w:rsidRDefault="009251DD" w:rsidP="009251DD">
      <w:pPr>
        <w:spacing w:before="3" w:line="300" w:lineRule="exact"/>
        <w:rPr>
          <w:color w:val="000000" w:themeColor="text1"/>
          <w:sz w:val="24"/>
          <w:szCs w:val="24"/>
          <w:lang w:eastAsia="ja-JP"/>
        </w:rPr>
      </w:pPr>
    </w:p>
    <w:p w:rsidR="009251DD" w:rsidRPr="00A56D15" w:rsidRDefault="009251DD" w:rsidP="009251DD">
      <w:pPr>
        <w:spacing w:before="3" w:line="300" w:lineRule="exact"/>
        <w:rPr>
          <w:color w:val="000000" w:themeColor="text1"/>
          <w:sz w:val="24"/>
          <w:szCs w:val="24"/>
          <w:lang w:eastAsia="ja-JP"/>
        </w:rPr>
      </w:pPr>
      <w:r>
        <w:rPr>
          <w:rFonts w:hint="eastAsia"/>
          <w:color w:val="000000" w:themeColor="text1"/>
          <w:sz w:val="24"/>
          <w:szCs w:val="24"/>
          <w:lang w:eastAsia="ja-JP"/>
        </w:rPr>
        <w:t>２．第５</w:t>
      </w:r>
      <w:r w:rsidRPr="00371052">
        <w:rPr>
          <w:rFonts w:hint="eastAsia"/>
          <w:color w:val="000000" w:themeColor="text1"/>
          <w:sz w:val="24"/>
          <w:szCs w:val="24"/>
          <w:lang w:eastAsia="ja-JP"/>
        </w:rPr>
        <w:t>－</w:t>
      </w:r>
      <w:r>
        <w:rPr>
          <w:rFonts w:hint="eastAsia"/>
          <w:color w:val="000000" w:themeColor="text1"/>
          <w:sz w:val="24"/>
          <w:szCs w:val="24"/>
          <w:lang w:eastAsia="ja-JP"/>
        </w:rPr>
        <w:t>１の１の（５）の場合</w:t>
      </w:r>
    </w:p>
    <w:tbl>
      <w:tblPr>
        <w:tblStyle w:val="a6"/>
        <w:tblW w:w="0" w:type="auto"/>
        <w:tblInd w:w="421" w:type="dxa"/>
        <w:tblLook w:val="04A0" w:firstRow="1" w:lastRow="0" w:firstColumn="1" w:lastColumn="0" w:noHBand="0" w:noVBand="1"/>
      </w:tblPr>
      <w:tblGrid>
        <w:gridCol w:w="2815"/>
        <w:gridCol w:w="2656"/>
        <w:gridCol w:w="2602"/>
      </w:tblGrid>
      <w:tr w:rsidR="009251DD" w:rsidTr="00357D7B">
        <w:tc>
          <w:tcPr>
            <w:tcW w:w="2976" w:type="dxa"/>
          </w:tcPr>
          <w:p w:rsidR="009251DD" w:rsidRDefault="009251DD" w:rsidP="009251DD">
            <w:pPr>
              <w:spacing w:before="3" w:line="300" w:lineRule="exact"/>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rsidR="009251DD" w:rsidRDefault="009251DD" w:rsidP="009251DD">
            <w:pPr>
              <w:spacing w:before="3" w:line="300" w:lineRule="exact"/>
              <w:jc w:val="center"/>
              <w:rPr>
                <w:color w:val="000000" w:themeColor="text1"/>
                <w:sz w:val="24"/>
                <w:szCs w:val="24"/>
                <w:lang w:eastAsia="ja-JP"/>
              </w:rPr>
            </w:pPr>
            <w:r>
              <w:rPr>
                <w:rFonts w:hint="eastAsia"/>
                <w:color w:val="000000" w:themeColor="text1"/>
                <w:sz w:val="24"/>
                <w:szCs w:val="24"/>
                <w:lang w:eastAsia="ja-JP"/>
              </w:rPr>
              <w:t>現状（令和○年）</w:t>
            </w:r>
          </w:p>
        </w:tc>
        <w:tc>
          <w:tcPr>
            <w:tcW w:w="2688" w:type="dxa"/>
          </w:tcPr>
          <w:p w:rsidR="009251DD" w:rsidRDefault="009251DD" w:rsidP="009251DD">
            <w:pPr>
              <w:spacing w:before="3" w:line="300" w:lineRule="exact"/>
              <w:jc w:val="center"/>
              <w:rPr>
                <w:color w:val="000000" w:themeColor="text1"/>
                <w:sz w:val="24"/>
                <w:szCs w:val="24"/>
                <w:lang w:eastAsia="ja-JP"/>
              </w:rPr>
            </w:pPr>
            <w:r>
              <w:rPr>
                <w:rFonts w:hint="eastAsia"/>
                <w:color w:val="000000" w:themeColor="text1"/>
                <w:sz w:val="24"/>
                <w:szCs w:val="24"/>
                <w:lang w:eastAsia="ja-JP"/>
              </w:rPr>
              <w:t>目標（令和○年）</w:t>
            </w:r>
          </w:p>
        </w:tc>
      </w:tr>
      <w:tr w:rsidR="009251DD" w:rsidTr="00357D7B">
        <w:tc>
          <w:tcPr>
            <w:tcW w:w="2976" w:type="dxa"/>
          </w:tcPr>
          <w:p w:rsidR="009251DD" w:rsidRDefault="009251DD" w:rsidP="009251DD">
            <w:pPr>
              <w:pStyle w:val="a5"/>
              <w:numPr>
                <w:ilvl w:val="0"/>
                <w:numId w:val="2"/>
              </w:numPr>
              <w:spacing w:before="3" w:line="300" w:lineRule="exact"/>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rsidR="009251DD" w:rsidRDefault="009251DD" w:rsidP="009251DD">
            <w:pPr>
              <w:pStyle w:val="a5"/>
              <w:numPr>
                <w:ilvl w:val="0"/>
                <w:numId w:val="2"/>
              </w:numPr>
              <w:spacing w:before="3" w:line="300" w:lineRule="exact"/>
              <w:rPr>
                <w:color w:val="000000" w:themeColor="text1"/>
                <w:sz w:val="24"/>
                <w:szCs w:val="24"/>
                <w:lang w:eastAsia="ja-JP"/>
              </w:rPr>
            </w:pPr>
            <w:r>
              <w:rPr>
                <w:rFonts w:hint="eastAsia"/>
                <w:color w:val="000000" w:themeColor="text1"/>
                <w:sz w:val="24"/>
                <w:szCs w:val="24"/>
                <w:lang w:eastAsia="ja-JP"/>
              </w:rPr>
              <w:t>売上の10％以上増加</w:t>
            </w:r>
          </w:p>
          <w:p w:rsidR="009251DD" w:rsidRDefault="009251DD" w:rsidP="009251DD">
            <w:pPr>
              <w:pStyle w:val="a5"/>
              <w:numPr>
                <w:ilvl w:val="0"/>
                <w:numId w:val="2"/>
              </w:numPr>
              <w:spacing w:before="3" w:line="300" w:lineRule="exact"/>
              <w:rPr>
                <w:color w:val="000000" w:themeColor="text1"/>
                <w:sz w:val="24"/>
                <w:szCs w:val="24"/>
                <w:lang w:eastAsia="ja-JP"/>
              </w:rPr>
            </w:pPr>
            <w:r>
              <w:rPr>
                <w:rFonts w:hint="eastAsia"/>
                <w:color w:val="000000" w:themeColor="text1"/>
                <w:sz w:val="24"/>
                <w:szCs w:val="24"/>
                <w:lang w:eastAsia="ja-JP"/>
              </w:rPr>
              <w:t>付加価値額の10%増加</w:t>
            </w:r>
          </w:p>
          <w:p w:rsidR="009251DD" w:rsidRPr="00FD4C38" w:rsidRDefault="009251DD" w:rsidP="009251DD">
            <w:pPr>
              <w:pStyle w:val="a5"/>
              <w:numPr>
                <w:ilvl w:val="0"/>
                <w:numId w:val="2"/>
              </w:numPr>
              <w:spacing w:before="3" w:line="300" w:lineRule="exact"/>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rsidR="009251DD" w:rsidRDefault="009251DD" w:rsidP="009251DD">
            <w:pPr>
              <w:spacing w:before="3" w:line="300" w:lineRule="exact"/>
              <w:rPr>
                <w:color w:val="000000" w:themeColor="text1"/>
                <w:sz w:val="24"/>
                <w:szCs w:val="24"/>
                <w:lang w:eastAsia="ja-JP"/>
              </w:rPr>
            </w:pPr>
            <w:r>
              <w:rPr>
                <w:rFonts w:hint="eastAsia"/>
                <w:color w:val="000000" w:themeColor="text1"/>
                <w:sz w:val="24"/>
                <w:szCs w:val="24"/>
                <w:lang w:eastAsia="ja-JP"/>
              </w:rPr>
              <w:t xml:space="preserve">　　　　　　　　　円</w:t>
            </w:r>
          </w:p>
          <w:p w:rsidR="009251DD" w:rsidRDefault="009251DD" w:rsidP="009251DD">
            <w:pPr>
              <w:spacing w:before="3" w:line="300" w:lineRule="exact"/>
              <w:rPr>
                <w:color w:val="000000" w:themeColor="text1"/>
                <w:sz w:val="24"/>
                <w:szCs w:val="24"/>
                <w:lang w:eastAsia="ja-JP"/>
              </w:rPr>
            </w:pPr>
          </w:p>
          <w:p w:rsidR="009251DD" w:rsidRDefault="009251DD" w:rsidP="009251DD">
            <w:pPr>
              <w:spacing w:before="3" w:line="300" w:lineRule="exact"/>
              <w:jc w:val="right"/>
              <w:rPr>
                <w:color w:val="000000" w:themeColor="text1"/>
                <w:sz w:val="24"/>
                <w:szCs w:val="24"/>
                <w:lang w:eastAsia="ja-JP"/>
              </w:rPr>
            </w:pPr>
          </w:p>
        </w:tc>
        <w:tc>
          <w:tcPr>
            <w:tcW w:w="2688" w:type="dxa"/>
          </w:tcPr>
          <w:p w:rsidR="009251DD" w:rsidRDefault="009251DD" w:rsidP="009251DD">
            <w:pPr>
              <w:spacing w:before="3" w:line="300" w:lineRule="exact"/>
              <w:rPr>
                <w:color w:val="000000" w:themeColor="text1"/>
                <w:sz w:val="24"/>
                <w:szCs w:val="24"/>
                <w:lang w:eastAsia="ja-JP"/>
              </w:rPr>
            </w:pPr>
            <w:r>
              <w:rPr>
                <w:rFonts w:hint="eastAsia"/>
                <w:color w:val="000000" w:themeColor="text1"/>
                <w:sz w:val="24"/>
                <w:szCs w:val="24"/>
                <w:lang w:eastAsia="ja-JP"/>
              </w:rPr>
              <w:t xml:space="preserve">　　　　　　　　　円</w:t>
            </w:r>
          </w:p>
          <w:p w:rsidR="009251DD" w:rsidRDefault="009251DD" w:rsidP="009251DD">
            <w:pPr>
              <w:spacing w:before="3" w:line="300" w:lineRule="exact"/>
              <w:rPr>
                <w:color w:val="000000" w:themeColor="text1"/>
                <w:sz w:val="24"/>
                <w:szCs w:val="24"/>
                <w:lang w:eastAsia="ja-JP"/>
              </w:rPr>
            </w:pPr>
          </w:p>
          <w:p w:rsidR="009251DD" w:rsidRDefault="009251DD" w:rsidP="009251DD">
            <w:pPr>
              <w:spacing w:before="3" w:line="300" w:lineRule="exact"/>
              <w:jc w:val="right"/>
              <w:rPr>
                <w:color w:val="000000" w:themeColor="text1"/>
                <w:sz w:val="24"/>
                <w:szCs w:val="24"/>
                <w:lang w:eastAsia="ja-JP"/>
              </w:rPr>
            </w:pPr>
            <w:r>
              <w:rPr>
                <w:rFonts w:hint="eastAsia"/>
                <w:color w:val="000000" w:themeColor="text1"/>
                <w:sz w:val="24"/>
                <w:szCs w:val="24"/>
                <w:lang w:eastAsia="ja-JP"/>
              </w:rPr>
              <w:t>（割合：　　％）</w:t>
            </w:r>
          </w:p>
        </w:tc>
      </w:tr>
    </w:tbl>
    <w:p w:rsidR="00AE3B18" w:rsidRDefault="00AE3B18" w:rsidP="009251DD">
      <w:pPr>
        <w:spacing w:before="3" w:line="300" w:lineRule="exact"/>
        <w:ind w:left="220" w:hangingChars="100" w:hanging="220"/>
      </w:pPr>
    </w:p>
    <w:sectPr w:rsidR="00AE3B18" w:rsidSect="009251DD">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DD"/>
    <w:rsid w:val="00673743"/>
    <w:rsid w:val="006C3910"/>
    <w:rsid w:val="009251DD"/>
    <w:rsid w:val="00AE3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079D65"/>
  <w15:chartTrackingRefBased/>
  <w15:docId w15:val="{11A40664-9593-4419-87E3-DF282458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251DD"/>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9251DD"/>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9251DD"/>
    <w:rPr>
      <w:rFonts w:ascii="ＭＳ 明朝" w:eastAsia="ＭＳ 明朝" w:hAnsi="ＭＳ 明朝" w:cs="ＭＳ 明朝"/>
      <w:kern w:val="0"/>
      <w:sz w:val="32"/>
      <w:szCs w:val="26"/>
      <w:lang w:eastAsia="en-US"/>
    </w:rPr>
  </w:style>
  <w:style w:type="table" w:customStyle="1" w:styleId="TableNormal1">
    <w:name w:val="Table Normal1"/>
    <w:uiPriority w:val="2"/>
    <w:semiHidden/>
    <w:unhideWhenUsed/>
    <w:qFormat/>
    <w:rsid w:val="009251D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251DD"/>
    <w:rPr>
      <w:sz w:val="24"/>
      <w:szCs w:val="24"/>
    </w:rPr>
  </w:style>
  <w:style w:type="character" w:customStyle="1" w:styleId="a4">
    <w:name w:val="本文 (文字)"/>
    <w:basedOn w:val="a0"/>
    <w:link w:val="a3"/>
    <w:uiPriority w:val="1"/>
    <w:rsid w:val="009251DD"/>
    <w:rPr>
      <w:rFonts w:ascii="ＭＳ 明朝" w:eastAsia="ＭＳ 明朝" w:hAnsi="ＭＳ 明朝" w:cs="ＭＳ 明朝"/>
      <w:kern w:val="0"/>
      <w:sz w:val="24"/>
      <w:szCs w:val="24"/>
      <w:lang w:eastAsia="en-US"/>
    </w:rPr>
  </w:style>
  <w:style w:type="paragraph" w:styleId="a5">
    <w:name w:val="List Paragraph"/>
    <w:basedOn w:val="a"/>
    <w:uiPriority w:val="34"/>
    <w:qFormat/>
    <w:rsid w:val="009251DD"/>
    <w:pPr>
      <w:ind w:left="1077" w:hanging="405"/>
    </w:pPr>
  </w:style>
  <w:style w:type="paragraph" w:customStyle="1" w:styleId="TableParagraph">
    <w:name w:val="Table Paragraph"/>
    <w:basedOn w:val="a"/>
    <w:uiPriority w:val="1"/>
    <w:qFormat/>
    <w:rsid w:val="009251DD"/>
  </w:style>
  <w:style w:type="table" w:styleId="a6">
    <w:name w:val="Table Grid"/>
    <w:basedOn w:val="a1"/>
    <w:uiPriority w:val="39"/>
    <w:rsid w:val="009251D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9251D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C39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910"/>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2025-06-23T10:33:00Z</cp:lastPrinted>
  <dcterms:created xsi:type="dcterms:W3CDTF">2025-06-23T10:26:00Z</dcterms:created>
  <dcterms:modified xsi:type="dcterms:W3CDTF">2025-06-23T10:34:00Z</dcterms:modified>
</cp:coreProperties>
</file>