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767" w:rsidRDefault="00425091" w:rsidP="00425091">
      <w:pPr>
        <w:jc w:val="center"/>
        <w:rPr>
          <w:rFonts w:ascii="HGS創英角ｺﾞｼｯｸUB" w:eastAsia="HGS創英角ｺﾞｼｯｸUB" w:hAnsi="メイリオ" w:cs="メイリオ"/>
          <w:sz w:val="32"/>
        </w:rPr>
      </w:pPr>
      <w:r w:rsidRPr="00425091">
        <w:rPr>
          <w:rFonts w:ascii="HGS創英角ｺﾞｼｯｸUB" w:eastAsia="HGS創英角ｺﾞｼｯｸUB" w:hAnsi="メイリオ" w:cs="メイリオ" w:hint="eastAsia"/>
          <w:sz w:val="32"/>
        </w:rPr>
        <w:t>県外で予防接種を受ける際の払い戻しについて</w:t>
      </w:r>
    </w:p>
    <w:p w:rsidR="00425091" w:rsidRPr="005364E4" w:rsidRDefault="00425091" w:rsidP="00E91820">
      <w:pPr>
        <w:spacing w:line="300" w:lineRule="exact"/>
        <w:ind w:firstLineChars="700" w:firstLine="1470"/>
        <w:rPr>
          <w:rFonts w:ascii="メイリオ" w:eastAsia="メイリオ" w:hAnsi="メイリオ" w:cs="メイリオ"/>
        </w:rPr>
      </w:pPr>
      <w:r w:rsidRPr="005364E4">
        <w:rPr>
          <w:rFonts w:ascii="メイリオ" w:eastAsia="メイリオ" w:hAnsi="メイリオ" w:cs="メイリオ" w:hint="eastAsia"/>
        </w:rPr>
        <w:t>県外で定期の予防接種を受ける際、次の流れに沿って手続きを行うと予防接種</w:t>
      </w:r>
    </w:p>
    <w:p w:rsidR="00425091" w:rsidRPr="005364E4" w:rsidRDefault="00425091" w:rsidP="00E91820">
      <w:pPr>
        <w:spacing w:line="300" w:lineRule="exact"/>
        <w:ind w:firstLineChars="600" w:firstLine="1260"/>
        <w:rPr>
          <w:rFonts w:ascii="メイリオ" w:eastAsia="メイリオ" w:hAnsi="メイリオ" w:cs="メイリオ"/>
          <w:sz w:val="20"/>
        </w:rPr>
      </w:pPr>
      <w:r w:rsidRPr="005364E4">
        <w:rPr>
          <w:rFonts w:ascii="メイリオ" w:eastAsia="メイリオ" w:hAnsi="メイリオ" w:cs="メイリオ" w:hint="eastAsia"/>
        </w:rPr>
        <w:t>にかかった</w:t>
      </w:r>
      <w:r w:rsidRPr="005364E4">
        <w:rPr>
          <w:rFonts w:ascii="メイリオ" w:eastAsia="メイリオ" w:hAnsi="メイリオ" w:cs="メイリオ" w:hint="eastAsia"/>
          <w:sz w:val="20"/>
        </w:rPr>
        <w:t>費用を杵築市で定めた上限額の範囲で払い戻しをします。</w:t>
      </w:r>
    </w:p>
    <w:p w:rsidR="00425091" w:rsidRPr="005364E4" w:rsidRDefault="00ED0A75" w:rsidP="00E91820">
      <w:pPr>
        <w:spacing w:line="300" w:lineRule="exact"/>
        <w:ind w:firstLineChars="700" w:firstLine="1400"/>
        <w:rPr>
          <w:rFonts w:ascii="メイリオ" w:eastAsia="メイリオ" w:hAnsi="メイリオ" w:cs="メイリオ"/>
          <w:sz w:val="20"/>
        </w:rPr>
      </w:pPr>
      <w:r>
        <w:rPr>
          <w:rFonts w:ascii="メイリオ" w:eastAsia="メイリオ" w:hAnsi="メイリオ" w:cs="メイリオ" w:hint="eastAsia"/>
          <w:sz w:val="20"/>
        </w:rPr>
        <w:t>県外での予防接種を希望する方は福祉事務所こども家庭センター</w:t>
      </w:r>
      <w:r w:rsidR="00425091" w:rsidRPr="005364E4">
        <w:rPr>
          <w:rFonts w:ascii="メイリオ" w:eastAsia="メイリオ" w:hAnsi="メイリオ" w:cs="メイリオ" w:hint="eastAsia"/>
          <w:sz w:val="20"/>
        </w:rPr>
        <w:t>までご連絡ください。</w:t>
      </w:r>
    </w:p>
    <w:p w:rsidR="00425091" w:rsidRDefault="004500DA" w:rsidP="00425091">
      <w:pPr>
        <w:jc w:val="left"/>
        <w:rPr>
          <w:rFonts w:ascii="メイリオ" w:eastAsia="メイリオ" w:hAnsi="メイリオ" w:cs="メイリオ"/>
          <w:sz w:val="22"/>
        </w:rPr>
      </w:pPr>
      <w:r>
        <w:rPr>
          <w:rFonts w:ascii="メイリオ" w:eastAsia="メイリオ" w:hAnsi="メイリオ" w:cs="メイリオ"/>
          <w:noProof/>
          <w:sz w:val="22"/>
        </w:rPr>
        <w:pict>
          <v:roundrect id="_x0000_s1026" style="position:absolute;margin-left:-18pt;margin-top:25.6pt;width:549.75pt;height:155.5pt;z-index:251707392" arcsize="10923f" o:regroupid="7" fillcolor="#daeef3 [664]" strokecolor="#daeef3 [664]">
            <v:stroke dashstyle="dash"/>
            <v:textbox style="mso-next-textbox:#_x0000_s1026" inset="5.85pt,.7pt,5.85pt,.7pt">
              <w:txbxContent>
                <w:p w:rsidR="00425091" w:rsidRDefault="00425091"/>
              </w:txbxContent>
            </v:textbox>
          </v:roundrect>
        </w:pict>
      </w:r>
      <w:r w:rsidR="003A2A36">
        <w:rPr>
          <w:rFonts w:ascii="メイリオ" w:eastAsia="メイリオ" w:hAnsi="メイリオ" w:cs="メイリオ"/>
          <w:noProof/>
          <w:sz w:val="22"/>
        </w:rPr>
        <w:pict>
          <v:shapetype id="_x0000_t202" coordsize="21600,21600" o:spt="202" path="m,l,21600r21600,l21600,xe">
            <v:stroke joinstyle="miter"/>
            <v:path gradientshapeok="t" o:connecttype="rect"/>
          </v:shapetype>
          <v:shape id="_x0000_s1045" type="#_x0000_t202" style="position:absolute;margin-left:9.15pt;margin-top:19.9pt;width:88.7pt;height:31.55pt;z-index:251713536" o:regroupid="7" filled="f" stroked="f">
            <v:textbox style="mso-next-textbox:#_x0000_s1045" inset="5.85pt,.7pt,5.85pt,.7pt">
              <w:txbxContent>
                <w:p w:rsidR="005364E4" w:rsidRPr="005364E4" w:rsidRDefault="005364E4">
                  <w:pPr>
                    <w:rPr>
                      <w:rFonts w:ascii="メイリオ" w:eastAsia="メイリオ" w:hAnsi="メイリオ" w:cs="メイリオ"/>
                      <w:sz w:val="32"/>
                    </w:rPr>
                  </w:pPr>
                  <w:r w:rsidRPr="005364E4">
                    <w:rPr>
                      <w:rFonts w:ascii="メイリオ" w:eastAsia="メイリオ" w:hAnsi="メイリオ" w:cs="メイリオ" w:hint="eastAsia"/>
                      <w:sz w:val="32"/>
                    </w:rPr>
                    <w:t>☆接種前</w:t>
                  </w:r>
                </w:p>
              </w:txbxContent>
            </v:textbox>
          </v:shape>
        </w:pict>
      </w:r>
      <w:r w:rsidR="00425091" w:rsidRPr="00425091">
        <w:rPr>
          <w:rFonts w:ascii="メイリオ" w:eastAsia="メイリオ" w:hAnsi="メイリオ" w:cs="メイリオ" w:hint="eastAsia"/>
          <w:sz w:val="22"/>
        </w:rPr>
        <w:t>手続きの流れ</w:t>
      </w:r>
    </w:p>
    <w:p w:rsidR="00386410" w:rsidRDefault="003A2A36" w:rsidP="00425091">
      <w:pPr>
        <w:jc w:val="left"/>
        <w:rPr>
          <w:rFonts w:ascii="メイリオ" w:eastAsia="メイリオ" w:hAnsi="メイリオ" w:cs="メイリオ"/>
          <w:sz w:val="22"/>
        </w:rPr>
      </w:pPr>
      <w:r>
        <w:rPr>
          <w:rFonts w:ascii="メイリオ" w:eastAsia="メイリオ" w:hAnsi="メイリオ" w:cs="メイリオ"/>
          <w:noProof/>
          <w:sz w:val="22"/>
        </w:rPr>
        <w:pict>
          <v:roundrect id="_x0000_s1027" style="position:absolute;margin-left:20.35pt;margin-top:10.2pt;width:448.25pt;height:51.95pt;z-index:251708416" arcsize="10923f" o:regroupid="7" fillcolor="#ffabff" strokecolor="#f9f">
            <v:textbox style="mso-next-textbox:#_x0000_s1027" inset="5.85pt,.7pt,5.85pt,.7pt">
              <w:txbxContent>
                <w:p w:rsidR="00DA7965" w:rsidRPr="00DA7965" w:rsidRDefault="00DA7965" w:rsidP="00DA7965">
                  <w:pPr>
                    <w:spacing w:line="280" w:lineRule="exact"/>
                    <w:rPr>
                      <w:rFonts w:ascii="メイリオ" w:eastAsia="メイリオ" w:hAnsi="メイリオ" w:cs="メイリオ"/>
                    </w:rPr>
                  </w:pPr>
                  <w:r w:rsidRPr="00DA7965">
                    <w:rPr>
                      <w:rFonts w:ascii="メイリオ" w:eastAsia="メイリオ" w:hAnsi="メイリオ" w:cs="メイリオ" w:hint="eastAsia"/>
                    </w:rPr>
                    <w:t>【保護者】</w:t>
                  </w:r>
                </w:p>
                <w:p w:rsidR="00DA7965" w:rsidRPr="00DA7965" w:rsidRDefault="00B70316" w:rsidP="00DA7965">
                  <w:pPr>
                    <w:spacing w:line="280" w:lineRule="exact"/>
                    <w:rPr>
                      <w:rFonts w:ascii="メイリオ" w:eastAsia="メイリオ" w:hAnsi="メイリオ" w:cs="メイリオ"/>
                    </w:rPr>
                  </w:pPr>
                  <w:r>
                    <w:rPr>
                      <w:rFonts w:ascii="メイリオ" w:eastAsia="メイリオ" w:hAnsi="メイリオ" w:cs="メイリオ" w:hint="eastAsia"/>
                    </w:rPr>
                    <w:t>県外での予防接種を希望する方は</w:t>
                  </w:r>
                  <w:r w:rsidR="00ED0A75">
                    <w:rPr>
                      <w:rFonts w:ascii="メイリオ" w:eastAsia="メイリオ" w:hAnsi="メイリオ" w:cs="メイリオ" w:hint="eastAsia"/>
                    </w:rPr>
                    <w:t>こども家庭センター</w:t>
                  </w:r>
                  <w:r w:rsidR="00DA7965" w:rsidRPr="00DA7965">
                    <w:rPr>
                      <w:rFonts w:ascii="メイリオ" w:eastAsia="メイリオ" w:hAnsi="メイリオ" w:cs="メイリオ" w:hint="eastAsia"/>
                    </w:rPr>
                    <w:t>（０９７８－６４－２５２５）</w:t>
                  </w:r>
                  <w:r>
                    <w:rPr>
                      <w:rFonts w:ascii="メイリオ" w:eastAsia="メイリオ" w:hAnsi="メイリオ" w:cs="メイリオ" w:hint="eastAsia"/>
                    </w:rPr>
                    <w:t>まで</w:t>
                  </w:r>
                </w:p>
                <w:p w:rsidR="00DA7965" w:rsidRPr="00DA7965" w:rsidRDefault="00B70316" w:rsidP="00DA7965">
                  <w:pPr>
                    <w:spacing w:line="280" w:lineRule="exact"/>
                    <w:rPr>
                      <w:rFonts w:ascii="メイリオ" w:eastAsia="メイリオ" w:hAnsi="メイリオ" w:cs="メイリオ"/>
                    </w:rPr>
                  </w:pPr>
                  <w:r>
                    <w:rPr>
                      <w:rFonts w:ascii="メイリオ" w:eastAsia="メイリオ" w:hAnsi="メイリオ" w:cs="メイリオ" w:hint="eastAsia"/>
                    </w:rPr>
                    <w:t>「予防接種依頼書交付申請書」を提出してください</w:t>
                  </w:r>
                  <w:r w:rsidR="00DA7965" w:rsidRPr="00DA7965">
                    <w:rPr>
                      <w:rFonts w:ascii="メイリオ" w:eastAsia="メイリオ" w:hAnsi="メイリオ" w:cs="メイリオ" w:hint="eastAsia"/>
                    </w:rPr>
                    <w:t>。</w:t>
                  </w:r>
                </w:p>
              </w:txbxContent>
            </v:textbox>
          </v:roundrect>
        </w:pict>
      </w:r>
    </w:p>
    <w:p w:rsidR="00386410" w:rsidRDefault="003A2A36" w:rsidP="00425091">
      <w:pPr>
        <w:jc w:val="left"/>
        <w:rPr>
          <w:rFonts w:ascii="メイリオ" w:eastAsia="メイリオ" w:hAnsi="メイリオ" w:cs="メイリオ"/>
          <w:sz w:val="22"/>
        </w:rPr>
      </w:pPr>
      <w:r>
        <w:rPr>
          <w:rFonts w:ascii="メイリオ" w:eastAsia="メイリオ" w:hAnsi="メイリオ" w:cs="メイリオ"/>
          <w:noProof/>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margin-left:205.75pt;margin-top:30.95pt;width:59.95pt;height:22.75pt;z-index:251711488" o:regroupid="7" adj="6480,5107" fillcolor="white [3212]">
            <v:textbox style="layout-flow:vertical-ideographic" inset="5.85pt,.7pt,5.85pt,.7pt"/>
          </v:shape>
        </w:pict>
      </w:r>
    </w:p>
    <w:p w:rsidR="00386410" w:rsidRDefault="003A2A36" w:rsidP="00425091">
      <w:pPr>
        <w:jc w:val="left"/>
        <w:rPr>
          <w:rFonts w:ascii="メイリオ" w:eastAsia="メイリオ" w:hAnsi="メイリオ" w:cs="メイリオ"/>
          <w:sz w:val="22"/>
        </w:rPr>
      </w:pPr>
      <w:r>
        <w:rPr>
          <w:rFonts w:ascii="メイリオ" w:eastAsia="メイリオ" w:hAnsi="メイリオ" w:cs="メイリオ"/>
          <w:noProof/>
          <w:sz w:val="22"/>
        </w:rPr>
        <w:pict>
          <v:roundrect id="_x0000_s1029" style="position:absolute;margin-left:22.15pt;margin-top:18.6pt;width:448.25pt;height:45.45pt;z-index:251710464" arcsize="10923f" o:regroupid="7" fillcolor="#fabf8f [1945]" stroked="f" strokecolor="#f2f2f2 [3041]" strokeweight="3pt">
            <v:shadow type="perspective" color="#974706 [1609]" opacity=".5" offset="1pt" offset2="-1pt"/>
            <v:textbox style="mso-next-textbox:#_x0000_s1029" inset="5.85pt,.7pt,5.85pt,.7pt">
              <w:txbxContent>
                <w:p w:rsidR="00EC0AFB" w:rsidRPr="00EC0AFB" w:rsidRDefault="00EC0AFB" w:rsidP="00EC0AFB">
                  <w:pPr>
                    <w:spacing w:line="280" w:lineRule="exact"/>
                    <w:rPr>
                      <w:rFonts w:ascii="メイリオ" w:eastAsia="メイリオ" w:hAnsi="メイリオ" w:cs="メイリオ"/>
                    </w:rPr>
                  </w:pPr>
                  <w:r w:rsidRPr="00EC0AFB">
                    <w:rPr>
                      <w:rFonts w:ascii="メイリオ" w:eastAsia="メイリオ" w:hAnsi="メイリオ" w:cs="メイリオ" w:hint="eastAsia"/>
                    </w:rPr>
                    <w:t>【杵築市】</w:t>
                  </w:r>
                </w:p>
                <w:p w:rsidR="00EC0AFB" w:rsidRPr="00EC0AFB" w:rsidRDefault="00EC0AFB" w:rsidP="00EC0AFB">
                  <w:pPr>
                    <w:spacing w:line="280" w:lineRule="exact"/>
                    <w:rPr>
                      <w:rFonts w:ascii="メイリオ" w:eastAsia="メイリオ" w:hAnsi="メイリオ" w:cs="メイリオ"/>
                    </w:rPr>
                  </w:pPr>
                  <w:r w:rsidRPr="00EC0AFB">
                    <w:rPr>
                      <w:rFonts w:ascii="メイリオ" w:eastAsia="メイリオ" w:hAnsi="メイリオ" w:cs="メイリオ" w:hint="eastAsia"/>
                    </w:rPr>
                    <w:t>「予防接種依頼書」を里帰り先の市町村もしくは予防接種を受ける医療機関に送付します。</w:t>
                  </w:r>
                </w:p>
              </w:txbxContent>
            </v:textbox>
          </v:roundrect>
        </w:pict>
      </w:r>
    </w:p>
    <w:p w:rsidR="00386410" w:rsidRDefault="00386410" w:rsidP="00425091">
      <w:pPr>
        <w:jc w:val="left"/>
        <w:rPr>
          <w:rFonts w:ascii="メイリオ" w:eastAsia="メイリオ" w:hAnsi="メイリオ" w:cs="メイリオ"/>
          <w:sz w:val="22"/>
        </w:rPr>
      </w:pPr>
    </w:p>
    <w:p w:rsidR="00386410" w:rsidRDefault="003A2A36" w:rsidP="004500DA">
      <w:pPr>
        <w:tabs>
          <w:tab w:val="left" w:pos="1368"/>
        </w:tabs>
        <w:jc w:val="left"/>
        <w:rPr>
          <w:rFonts w:ascii="メイリオ" w:eastAsia="メイリオ" w:hAnsi="メイリオ" w:cs="メイリオ"/>
          <w:sz w:val="22"/>
        </w:rPr>
      </w:pPr>
      <w:r>
        <w:rPr>
          <w:rFonts w:ascii="メイリオ" w:eastAsia="メイリオ" w:hAnsi="メイリオ" w:cs="メイリオ"/>
          <w:noProof/>
          <w:sz w:val="22"/>
        </w:rPr>
        <w:pict>
          <v:shape id="_x0000_s1031" type="#_x0000_t67" style="position:absolute;margin-left:205.75pt;margin-top:6.45pt;width:59.95pt;height:27.8pt;z-index:251712512" o:regroupid="7" adj="9596,5603" fillcolor="white [3212]">
            <v:textbox style="layout-flow:vertical-ideographic" inset="5.85pt,.7pt,5.85pt,.7pt"/>
          </v:shape>
        </w:pict>
      </w:r>
      <w:r w:rsidR="004500DA">
        <w:rPr>
          <w:rFonts w:ascii="メイリオ" w:eastAsia="メイリオ" w:hAnsi="メイリオ" w:cs="メイリオ"/>
          <w:sz w:val="22"/>
        </w:rPr>
        <w:tab/>
      </w:r>
    </w:p>
    <w:p w:rsidR="00386410" w:rsidRDefault="003A2A36" w:rsidP="00425091">
      <w:pPr>
        <w:jc w:val="left"/>
        <w:rPr>
          <w:rFonts w:ascii="メイリオ" w:eastAsia="メイリオ" w:hAnsi="メイリオ" w:cs="メイリオ"/>
          <w:sz w:val="22"/>
        </w:rPr>
      </w:pPr>
      <w:r>
        <w:rPr>
          <w:rFonts w:ascii="メイリオ" w:eastAsia="メイリオ" w:hAnsi="メイリオ" w:cs="メイリオ"/>
          <w:noProof/>
          <w:sz w:val="22"/>
        </w:rPr>
        <w:pict>
          <v:rect id="_x0000_s1054" style="position:absolute;margin-left:14.15pt;margin-top:9.05pt;width:63.85pt;height:37pt;z-index:251714560" filled="f" stroked="f">
            <v:textbox style="mso-next-textbox:#_x0000_s1054" inset="5.85pt,.7pt,5.85pt,.7pt">
              <w:txbxContent>
                <w:p w:rsidR="004500DA" w:rsidRDefault="004500DA">
                  <w:r>
                    <w:rPr>
                      <w:rFonts w:ascii="メイリオ" w:eastAsia="メイリオ" w:hAnsi="メイリオ" w:cs="メイリオ" w:hint="eastAsia"/>
                      <w:sz w:val="32"/>
                    </w:rPr>
                    <w:t>☆</w:t>
                  </w:r>
                  <w:r w:rsidRPr="004500DA">
                    <w:rPr>
                      <w:rFonts w:ascii="メイリオ" w:eastAsia="メイリオ" w:hAnsi="メイリオ" w:cs="メイリオ" w:hint="eastAsia"/>
                      <w:sz w:val="32"/>
                    </w:rPr>
                    <w:t>接種</w:t>
                  </w:r>
                </w:p>
              </w:txbxContent>
            </v:textbox>
          </v:rect>
        </w:pict>
      </w:r>
      <w:r>
        <w:rPr>
          <w:rFonts w:ascii="メイリオ" w:eastAsia="メイリオ" w:hAnsi="メイリオ" w:cs="メイリオ"/>
          <w:noProof/>
          <w:sz w:val="22"/>
        </w:rPr>
        <w:pict>
          <v:roundrect id="_x0000_s1038" style="position:absolute;margin-left:82.5pt;margin-top:2.25pt;width:378.85pt;height:69.8pt;z-index:251716608" arcsize="10923f" o:regroupid="8" fillcolor="#ffabff" strokecolor="#f9f">
            <v:textbox style="mso-next-textbox:#_x0000_s1038" inset="5.85pt,.7pt,5.85pt,.7pt">
              <w:txbxContent>
                <w:p w:rsidR="00386410" w:rsidRDefault="00386410" w:rsidP="00386410">
                  <w:pPr>
                    <w:spacing w:line="280" w:lineRule="exact"/>
                    <w:rPr>
                      <w:rFonts w:ascii="メイリオ" w:eastAsia="メイリオ" w:hAnsi="メイリオ" w:cs="メイリオ"/>
                    </w:rPr>
                  </w:pPr>
                  <w:r w:rsidRPr="00DA7965">
                    <w:rPr>
                      <w:rFonts w:ascii="メイリオ" w:eastAsia="メイリオ" w:hAnsi="メイリオ" w:cs="メイリオ" w:hint="eastAsia"/>
                    </w:rPr>
                    <w:t>【保護者】</w:t>
                  </w:r>
                </w:p>
                <w:p w:rsidR="00386410" w:rsidRDefault="003A2A36" w:rsidP="003A2A36">
                  <w:pPr>
                    <w:spacing w:line="240" w:lineRule="exact"/>
                    <w:rPr>
                      <w:rFonts w:ascii="メイリオ" w:eastAsia="メイリオ" w:hAnsi="メイリオ" w:cs="メイリオ"/>
                    </w:rPr>
                  </w:pPr>
                  <w:r w:rsidRPr="00DA7965">
                    <w:rPr>
                      <w:rFonts w:ascii="メイリオ" w:eastAsia="メイリオ" w:hAnsi="メイリオ" w:cs="メイリオ" w:hint="eastAsia"/>
                    </w:rPr>
                    <w:t>希望する予防接種を医療機関で</w:t>
                  </w:r>
                  <w:r>
                    <w:rPr>
                      <w:rFonts w:ascii="メイリオ" w:eastAsia="メイリオ" w:hAnsi="メイリオ" w:cs="メイリオ" w:hint="eastAsia"/>
                    </w:rPr>
                    <w:t>接種</w:t>
                  </w:r>
                  <w:r w:rsidRPr="00DA7965">
                    <w:rPr>
                      <w:rFonts w:ascii="メイリオ" w:eastAsia="メイリオ" w:hAnsi="メイリオ" w:cs="メイリオ" w:hint="eastAsia"/>
                    </w:rPr>
                    <w:t>します。</w:t>
                  </w:r>
                  <w:r w:rsidR="00386410">
                    <w:rPr>
                      <w:rFonts w:ascii="メイリオ" w:eastAsia="メイリオ" w:hAnsi="メイリオ" w:cs="メイリオ" w:hint="eastAsia"/>
                    </w:rPr>
                    <w:t>（接種費用は全額自己負担）</w:t>
                  </w:r>
                </w:p>
                <w:p w:rsidR="00386410" w:rsidRPr="00DA7965" w:rsidRDefault="00386410" w:rsidP="00386410">
                  <w:pPr>
                    <w:spacing w:line="280" w:lineRule="exact"/>
                    <w:rPr>
                      <w:rFonts w:ascii="メイリオ" w:eastAsia="メイリオ" w:hAnsi="メイリオ" w:cs="メイリオ"/>
                    </w:rPr>
                  </w:pPr>
                  <w:r>
                    <w:rPr>
                      <w:rFonts w:ascii="メイリオ" w:eastAsia="メイリオ" w:hAnsi="メイリオ" w:cs="メイリオ" w:hint="eastAsia"/>
                    </w:rPr>
                    <w:t>※接種時、予防接種済み</w:t>
                  </w:r>
                  <w:r w:rsidR="003A2A36">
                    <w:rPr>
                      <w:rFonts w:ascii="メイリオ" w:eastAsia="メイリオ" w:hAnsi="メイリオ" w:cs="メイリオ" w:hint="eastAsia"/>
                    </w:rPr>
                    <w:t>の記載がある</w:t>
                  </w:r>
                  <w:r>
                    <w:rPr>
                      <w:rFonts w:ascii="メイリオ" w:eastAsia="メイリオ" w:hAnsi="メイリオ" w:cs="メイリオ" w:hint="eastAsia"/>
                    </w:rPr>
                    <w:t>予診票（</w:t>
                  </w:r>
                  <w:r w:rsidR="003A2A36">
                    <w:rPr>
                      <w:rFonts w:ascii="メイリオ" w:eastAsia="メイリオ" w:hAnsi="メイリオ" w:cs="メイリオ" w:hint="eastAsia"/>
                    </w:rPr>
                    <w:t>コピー</w:t>
                  </w:r>
                  <w:r>
                    <w:rPr>
                      <w:rFonts w:ascii="メイリオ" w:eastAsia="メイリオ" w:hAnsi="メイリオ" w:cs="メイリオ" w:hint="eastAsia"/>
                    </w:rPr>
                    <w:t>可）・領収書</w:t>
                  </w:r>
                  <w:r w:rsidR="003A2A36">
                    <w:rPr>
                      <w:rFonts w:ascii="メイリオ" w:eastAsia="メイリオ" w:hAnsi="メイリオ" w:cs="メイリオ" w:hint="eastAsia"/>
                    </w:rPr>
                    <w:t>（原本）</w:t>
                  </w:r>
                  <w:r>
                    <w:rPr>
                      <w:rFonts w:ascii="メイリオ" w:eastAsia="メイリオ" w:hAnsi="メイリオ" w:cs="メイリオ" w:hint="eastAsia"/>
                    </w:rPr>
                    <w:t>を貰ってください。</w:t>
                  </w:r>
                </w:p>
              </w:txbxContent>
            </v:textbox>
          </v:roundrect>
        </w:pict>
      </w:r>
    </w:p>
    <w:p w:rsidR="00386410" w:rsidRDefault="00386410" w:rsidP="00425091">
      <w:pPr>
        <w:jc w:val="left"/>
        <w:rPr>
          <w:rFonts w:ascii="メイリオ" w:eastAsia="メイリオ" w:hAnsi="メイリオ" w:cs="メイリオ"/>
          <w:sz w:val="22"/>
        </w:rPr>
      </w:pPr>
    </w:p>
    <w:p w:rsidR="00386410" w:rsidRDefault="003A2A36" w:rsidP="00425091">
      <w:pPr>
        <w:jc w:val="left"/>
        <w:rPr>
          <w:rFonts w:ascii="メイリオ" w:eastAsia="メイリオ" w:hAnsi="メイリオ" w:cs="メイリオ"/>
          <w:sz w:val="22"/>
        </w:rPr>
      </w:pPr>
      <w:r>
        <w:rPr>
          <w:rFonts w:ascii="メイリオ" w:eastAsia="メイリオ" w:hAnsi="メイリオ" w:cs="メイリオ"/>
          <w:noProof/>
          <w:sz w:val="22"/>
        </w:rPr>
        <w:pict>
          <v:shape id="_x0000_s1041" type="#_x0000_t67" style="position:absolute;margin-left:205.75pt;margin-top:10.25pt;width:59.35pt;height:26.9pt;z-index:251719680" o:regroupid="8" adj="11291,5395" fillcolor="white [3212]">
            <v:textbox style="layout-flow:vertical-ideographic" inset="5.85pt,.7pt,5.85pt,.7pt"/>
          </v:shape>
        </w:pict>
      </w:r>
    </w:p>
    <w:p w:rsidR="00386410" w:rsidRDefault="003A2A36" w:rsidP="00425091">
      <w:pPr>
        <w:jc w:val="left"/>
        <w:rPr>
          <w:rFonts w:ascii="メイリオ" w:eastAsia="メイリオ" w:hAnsi="メイリオ" w:cs="メイリオ"/>
          <w:sz w:val="22"/>
        </w:rPr>
      </w:pPr>
      <w:r>
        <w:rPr>
          <w:rFonts w:ascii="メイリオ" w:eastAsia="メイリオ" w:hAnsi="メイリオ" w:cs="メイリオ"/>
          <w:noProof/>
          <w:sz w:val="22"/>
        </w:rPr>
        <w:pict>
          <v:roundrect id="_x0000_s1037" style="position:absolute;margin-left:-10.95pt;margin-top:10.05pt;width:544.5pt;height:156.45pt;z-index:251688959" arcsize="10923f" o:regroupid="8" fillcolor="#daeef3 [664]" strokecolor="#daeef3 [664]">
            <v:textbox style="mso-next-textbox:#_x0000_s1037" inset="5.85pt,.7pt,5.85pt,.7pt">
              <w:txbxContent>
                <w:p w:rsidR="00386410" w:rsidRDefault="00386410" w:rsidP="00386410"/>
              </w:txbxContent>
            </v:textbox>
          </v:roundrect>
        </w:pict>
      </w:r>
      <w:r>
        <w:rPr>
          <w:rFonts w:ascii="メイリオ" w:eastAsia="メイリオ" w:hAnsi="メイリオ" w:cs="メイリオ"/>
          <w:noProof/>
          <w:sz w:val="22"/>
        </w:rPr>
        <w:pict>
          <v:shape id="_x0000_s1047" type="#_x0000_t202" style="position:absolute;margin-left:14.75pt;margin-top:5.85pt;width:91.8pt;height:32.9pt;z-index:251689984" o:regroupid="5" filled="f" stroked="f">
            <v:textbox style="mso-next-textbox:#_x0000_s1047" inset="5.85pt,.7pt,5.85pt,.7pt">
              <w:txbxContent>
                <w:p w:rsidR="005364E4" w:rsidRPr="00476628" w:rsidRDefault="005364E4">
                  <w:pPr>
                    <w:rPr>
                      <w:rFonts w:ascii="メイリオ" w:eastAsia="メイリオ" w:hAnsi="メイリオ" w:cs="メイリオ"/>
                      <w:sz w:val="32"/>
                    </w:rPr>
                  </w:pPr>
                  <w:r w:rsidRPr="00476628">
                    <w:rPr>
                      <w:rFonts w:ascii="メイリオ" w:eastAsia="メイリオ" w:hAnsi="メイリオ" w:cs="メイリオ" w:hint="eastAsia"/>
                      <w:sz w:val="32"/>
                    </w:rPr>
                    <w:t>☆接種後</w:t>
                  </w:r>
                </w:p>
              </w:txbxContent>
            </v:textbox>
          </v:shape>
        </w:pict>
      </w:r>
    </w:p>
    <w:p w:rsidR="00386410" w:rsidRDefault="004500DA" w:rsidP="00425091">
      <w:pPr>
        <w:jc w:val="left"/>
        <w:rPr>
          <w:rFonts w:ascii="メイリオ" w:eastAsia="メイリオ" w:hAnsi="メイリオ" w:cs="メイリオ"/>
          <w:sz w:val="22"/>
        </w:rPr>
      </w:pPr>
      <w:r>
        <w:rPr>
          <w:rFonts w:ascii="メイリオ" w:eastAsia="メイリオ" w:hAnsi="メイリオ" w:cs="メイリオ"/>
          <w:noProof/>
          <w:sz w:val="22"/>
        </w:rPr>
        <w:pict>
          <v:roundrect id="_x0000_s1039" style="position:absolute;margin-left:28.45pt;margin-top:8.15pt;width:444.45pt;height:31.45pt;z-index:251717632" arcsize="10923f" o:regroupid="8" fillcolor="#ffabff" strokecolor="#f9f">
            <v:textbox style="mso-next-textbox:#_x0000_s1039" inset="5.85pt,.7pt,5.85pt,.7pt">
              <w:txbxContent>
                <w:p w:rsidR="00386410" w:rsidRPr="00DA7965" w:rsidRDefault="00386410" w:rsidP="00386410">
                  <w:pPr>
                    <w:spacing w:line="240" w:lineRule="exact"/>
                    <w:rPr>
                      <w:rFonts w:ascii="メイリオ" w:eastAsia="メイリオ" w:hAnsi="メイリオ" w:cs="メイリオ"/>
                    </w:rPr>
                  </w:pPr>
                  <w:r w:rsidRPr="00DA7965">
                    <w:rPr>
                      <w:rFonts w:ascii="メイリオ" w:eastAsia="メイリオ" w:hAnsi="メイリオ" w:cs="メイリオ" w:hint="eastAsia"/>
                    </w:rPr>
                    <w:t>【保護者】</w:t>
                  </w:r>
                </w:p>
                <w:p w:rsidR="00386410" w:rsidRPr="00DA7965" w:rsidRDefault="00386410" w:rsidP="00386410">
                  <w:pPr>
                    <w:spacing w:line="240" w:lineRule="exact"/>
                    <w:rPr>
                      <w:rFonts w:ascii="メイリオ" w:eastAsia="メイリオ" w:hAnsi="メイリオ" w:cs="メイリオ"/>
                    </w:rPr>
                  </w:pPr>
                  <w:r>
                    <w:rPr>
                      <w:rFonts w:ascii="メイリオ" w:eastAsia="メイリオ" w:hAnsi="メイリオ" w:cs="メイリオ" w:hint="eastAsia"/>
                    </w:rPr>
                    <w:t>健康推進館で下記の</w:t>
                  </w:r>
                  <w:r w:rsidR="003A2A36">
                    <w:rPr>
                      <w:rFonts w:ascii="メイリオ" w:eastAsia="メイリオ" w:hAnsi="メイリオ" w:cs="メイリオ" w:hint="eastAsia"/>
                    </w:rPr>
                    <w:t>＜接種後の手続きに必要なもの＞</w:t>
                  </w:r>
                  <w:r w:rsidR="00A4117F">
                    <w:rPr>
                      <w:rFonts w:ascii="メイリオ" w:eastAsia="メイリオ" w:hAnsi="メイリオ" w:cs="メイリオ" w:hint="eastAsia"/>
                    </w:rPr>
                    <w:t>を提出してください</w:t>
                  </w:r>
                  <w:r w:rsidRPr="00DA7965">
                    <w:rPr>
                      <w:rFonts w:ascii="メイリオ" w:eastAsia="メイリオ" w:hAnsi="メイリオ" w:cs="メイリオ" w:hint="eastAsia"/>
                    </w:rPr>
                    <w:t>。</w:t>
                  </w:r>
                </w:p>
              </w:txbxContent>
            </v:textbox>
          </v:roundrect>
        </w:pict>
      </w:r>
    </w:p>
    <w:p w:rsidR="00386410" w:rsidRDefault="003A2A36" w:rsidP="00425091">
      <w:pPr>
        <w:jc w:val="left"/>
        <w:rPr>
          <w:rFonts w:ascii="メイリオ" w:eastAsia="メイリオ" w:hAnsi="メイリオ" w:cs="メイリオ"/>
          <w:sz w:val="22"/>
        </w:rPr>
      </w:pPr>
      <w:r>
        <w:rPr>
          <w:rFonts w:ascii="メイリオ" w:eastAsia="メイリオ" w:hAnsi="メイリオ" w:cs="メイリオ"/>
          <w:noProof/>
          <w:sz w:val="22"/>
        </w:rPr>
        <w:pict>
          <v:shape id="_x0000_s1042" type="#_x0000_t67" style="position:absolute;margin-left:207.75pt;margin-top:8.4pt;width:59.35pt;height:23.3pt;z-index:251720704" o:regroupid="8" adj="11291,5395" fillcolor="white [3212]">
            <v:textbox style="layout-flow:vertical-ideographic" inset="5.85pt,.7pt,5.85pt,.7pt"/>
          </v:shape>
        </w:pict>
      </w:r>
      <w:r>
        <w:rPr>
          <w:rFonts w:ascii="メイリオ" w:eastAsia="メイリオ" w:hAnsi="メイリオ" w:cs="メイリオ"/>
          <w:noProof/>
          <w:sz w:val="22"/>
        </w:rPr>
        <w:pict>
          <v:roundrect id="_x0000_s1040" style="position:absolute;margin-left:26.05pt;margin-top:34.05pt;width:459.5pt;height:54.45pt;z-index:251718656" arcsize="10923f" o:regroupid="8" fillcolor="#fabf8f [1945]" stroked="f" strokecolor="#f2f2f2 [3041]" strokeweight="3pt">
            <v:shadow type="perspective" color="#974706 [1609]" opacity=".5" offset="1pt" offset2="-1pt"/>
            <v:textbox style="mso-next-textbox:#_x0000_s1040" inset="5.85pt,.7pt,5.85pt,.7pt">
              <w:txbxContent>
                <w:p w:rsidR="00386410" w:rsidRPr="00EC0AFB" w:rsidRDefault="00386410" w:rsidP="00386410">
                  <w:pPr>
                    <w:spacing w:line="280" w:lineRule="exact"/>
                    <w:rPr>
                      <w:rFonts w:ascii="メイリオ" w:eastAsia="メイリオ" w:hAnsi="メイリオ" w:cs="メイリオ"/>
                    </w:rPr>
                  </w:pPr>
                  <w:r w:rsidRPr="00EC0AFB">
                    <w:rPr>
                      <w:rFonts w:ascii="メイリオ" w:eastAsia="メイリオ" w:hAnsi="メイリオ" w:cs="メイリオ" w:hint="eastAsia"/>
                    </w:rPr>
                    <w:t>【杵築市】</w:t>
                  </w:r>
                </w:p>
                <w:p w:rsidR="00386410" w:rsidRDefault="00A4117F" w:rsidP="00386410">
                  <w:pPr>
                    <w:spacing w:line="280" w:lineRule="exact"/>
                    <w:rPr>
                      <w:rFonts w:ascii="メイリオ" w:eastAsia="メイリオ" w:hAnsi="メイリオ" w:cs="メイリオ"/>
                    </w:rPr>
                  </w:pPr>
                  <w:r>
                    <w:rPr>
                      <w:rFonts w:ascii="メイリオ" w:eastAsia="メイリオ" w:hAnsi="メイリオ" w:cs="メイリオ" w:hint="eastAsia"/>
                    </w:rPr>
                    <w:t>申請書の受理・審査後、接種費用（請求額）をご指定の口座に振り込みます</w:t>
                  </w:r>
                  <w:r w:rsidR="00386410" w:rsidRPr="00EC0AFB">
                    <w:rPr>
                      <w:rFonts w:ascii="メイリオ" w:eastAsia="メイリオ" w:hAnsi="メイリオ" w:cs="メイリオ" w:hint="eastAsia"/>
                    </w:rPr>
                    <w:t>。</w:t>
                  </w:r>
                </w:p>
                <w:p w:rsidR="00A4117F" w:rsidRPr="00A4117F" w:rsidRDefault="00A4117F" w:rsidP="00386410">
                  <w:pPr>
                    <w:spacing w:line="280" w:lineRule="exact"/>
                    <w:rPr>
                      <w:rFonts w:ascii="メイリオ" w:eastAsia="メイリオ" w:hAnsi="メイリオ" w:cs="メイリオ"/>
                    </w:rPr>
                  </w:pPr>
                  <w:r>
                    <w:rPr>
                      <w:rFonts w:ascii="メイリオ" w:eastAsia="メイリオ" w:hAnsi="メイリオ" w:cs="メイリオ" w:hint="eastAsia"/>
                    </w:rPr>
                    <w:t>※かかった費用が杵築市</w:t>
                  </w:r>
                  <w:r w:rsidR="003A2A36">
                    <w:rPr>
                      <w:rFonts w:ascii="メイリオ" w:eastAsia="メイリオ" w:hAnsi="メイリオ" w:cs="メイリオ" w:hint="eastAsia"/>
                    </w:rPr>
                    <w:t>の</w:t>
                  </w:r>
                  <w:r>
                    <w:rPr>
                      <w:rFonts w:ascii="メイリオ" w:eastAsia="メイリオ" w:hAnsi="メイリオ" w:cs="メイリオ" w:hint="eastAsia"/>
                    </w:rPr>
                    <w:t>定める支給上限額を超える場合は、支給上限額が振り込まれます。</w:t>
                  </w:r>
                </w:p>
              </w:txbxContent>
            </v:textbox>
          </v:roundrect>
        </w:pict>
      </w:r>
    </w:p>
    <w:p w:rsidR="00386410" w:rsidRDefault="00386410" w:rsidP="00425091">
      <w:pPr>
        <w:jc w:val="left"/>
        <w:rPr>
          <w:rFonts w:ascii="メイリオ" w:eastAsia="メイリオ" w:hAnsi="メイリオ" w:cs="メイリオ"/>
          <w:sz w:val="22"/>
        </w:rPr>
      </w:pPr>
    </w:p>
    <w:p w:rsidR="00386410" w:rsidRDefault="00386410" w:rsidP="00425091">
      <w:pPr>
        <w:jc w:val="left"/>
        <w:rPr>
          <w:rFonts w:ascii="メイリオ" w:eastAsia="メイリオ" w:hAnsi="メイリオ" w:cs="メイリオ"/>
          <w:sz w:val="22"/>
        </w:rPr>
      </w:pPr>
    </w:p>
    <w:p w:rsidR="00425091" w:rsidRPr="00E91820" w:rsidRDefault="00A4117F" w:rsidP="00E91820">
      <w:pPr>
        <w:spacing w:line="300" w:lineRule="exact"/>
        <w:jc w:val="left"/>
        <w:rPr>
          <w:rFonts w:ascii="メイリオ" w:eastAsia="メイリオ" w:hAnsi="メイリオ" w:cs="メイリオ"/>
        </w:rPr>
      </w:pPr>
      <w:r w:rsidRPr="00E91820">
        <w:rPr>
          <w:rFonts w:ascii="メイリオ" w:eastAsia="メイリオ" w:hAnsi="メイリオ" w:cs="メイリオ" w:hint="eastAsia"/>
        </w:rPr>
        <w:t>〈対象者〉</w:t>
      </w:r>
    </w:p>
    <w:p w:rsidR="00A4117F" w:rsidRPr="00E91820" w:rsidRDefault="00A4117F" w:rsidP="00E91820">
      <w:pPr>
        <w:spacing w:line="300" w:lineRule="exact"/>
        <w:jc w:val="left"/>
        <w:rPr>
          <w:rFonts w:ascii="メイリオ" w:eastAsia="メイリオ" w:hAnsi="メイリオ" w:cs="メイリオ"/>
        </w:rPr>
      </w:pPr>
      <w:r w:rsidRPr="00E91820">
        <w:rPr>
          <w:rFonts w:ascii="メイリオ" w:eastAsia="メイリオ" w:hAnsi="メイリオ" w:cs="メイリオ" w:hint="eastAsia"/>
        </w:rPr>
        <w:t xml:space="preserve">　接種日に杵築市に住民登録がある定期予防接種対象者の方で、里帰り等の理由により、大分県内の医療機関で予防接種が受けられない方</w:t>
      </w:r>
    </w:p>
    <w:p w:rsidR="005364E4" w:rsidRPr="00E91820" w:rsidRDefault="005364E4" w:rsidP="00E91820">
      <w:pPr>
        <w:spacing w:line="300" w:lineRule="exact"/>
        <w:jc w:val="left"/>
        <w:rPr>
          <w:rFonts w:ascii="メイリオ" w:eastAsia="メイリオ" w:hAnsi="メイリオ" w:cs="メイリオ"/>
        </w:rPr>
      </w:pPr>
    </w:p>
    <w:p w:rsidR="005364E4" w:rsidRPr="00E91820" w:rsidRDefault="005364E4" w:rsidP="00E91820">
      <w:pPr>
        <w:spacing w:line="300" w:lineRule="exact"/>
        <w:jc w:val="left"/>
        <w:rPr>
          <w:rFonts w:ascii="メイリオ" w:eastAsia="メイリオ" w:hAnsi="メイリオ" w:cs="メイリオ"/>
        </w:rPr>
      </w:pPr>
      <w:r w:rsidRPr="00E91820">
        <w:rPr>
          <w:rFonts w:ascii="メイリオ" w:eastAsia="メイリオ" w:hAnsi="メイリオ" w:cs="メイリオ" w:hint="eastAsia"/>
        </w:rPr>
        <w:t>〈接種後の手続きに必要なもの〉</w:t>
      </w:r>
    </w:p>
    <w:p w:rsidR="005364E4" w:rsidRPr="00B70316" w:rsidRDefault="00B70316" w:rsidP="00B70316">
      <w:pPr>
        <w:pStyle w:val="a5"/>
        <w:numPr>
          <w:ilvl w:val="0"/>
          <w:numId w:val="1"/>
        </w:numPr>
        <w:spacing w:line="300" w:lineRule="exact"/>
        <w:ind w:leftChars="0"/>
        <w:jc w:val="left"/>
        <w:rPr>
          <w:rFonts w:ascii="メイリオ" w:eastAsia="メイリオ" w:hAnsi="メイリオ" w:cs="メイリオ"/>
        </w:rPr>
      </w:pPr>
      <w:r w:rsidRPr="00B70316">
        <w:rPr>
          <w:rFonts w:ascii="メイリオ" w:eastAsia="メイリオ" w:hAnsi="メイリオ" w:cs="メイリオ" w:hint="eastAsia"/>
        </w:rPr>
        <w:t>「杵築市予防接種費助成金</w:t>
      </w:r>
      <w:r>
        <w:rPr>
          <w:rFonts w:ascii="メイリオ" w:eastAsia="メイリオ" w:hAnsi="メイリオ" w:cs="メイリオ" w:hint="eastAsia"/>
        </w:rPr>
        <w:t>交付</w:t>
      </w:r>
      <w:r w:rsidR="005364E4" w:rsidRPr="00B70316">
        <w:rPr>
          <w:rFonts w:ascii="メイリオ" w:eastAsia="メイリオ" w:hAnsi="メイリオ" w:cs="メイリオ" w:hint="eastAsia"/>
        </w:rPr>
        <w:t>申請書兼請求書」（健康推進館または市のホームページから取得できます）</w:t>
      </w:r>
    </w:p>
    <w:p w:rsidR="005364E4" w:rsidRPr="00E91820" w:rsidRDefault="005364E4" w:rsidP="00E91820">
      <w:pPr>
        <w:spacing w:line="300" w:lineRule="exact"/>
        <w:jc w:val="left"/>
        <w:rPr>
          <w:rFonts w:ascii="メイリオ" w:eastAsia="メイリオ" w:hAnsi="メイリオ" w:cs="メイリオ"/>
        </w:rPr>
      </w:pPr>
      <w:r w:rsidRPr="00E91820">
        <w:rPr>
          <w:rFonts w:ascii="メイリオ" w:eastAsia="メイリオ" w:hAnsi="メイリオ" w:cs="メイリオ" w:hint="eastAsia"/>
        </w:rPr>
        <w:t>②接種済みの予診票（コピー可）</w:t>
      </w:r>
    </w:p>
    <w:p w:rsidR="00476628" w:rsidRPr="00E91820" w:rsidRDefault="00476628" w:rsidP="00E91820">
      <w:pPr>
        <w:spacing w:line="300" w:lineRule="exact"/>
        <w:jc w:val="left"/>
        <w:rPr>
          <w:rFonts w:ascii="メイリオ" w:eastAsia="メイリオ" w:hAnsi="メイリオ" w:cs="メイリオ"/>
        </w:rPr>
      </w:pPr>
      <w:r w:rsidRPr="00E91820">
        <w:rPr>
          <w:rFonts w:ascii="メイリオ" w:eastAsia="メイリオ" w:hAnsi="メイリオ" w:cs="メイリオ" w:hint="eastAsia"/>
        </w:rPr>
        <w:lastRenderedPageBreak/>
        <w:t>③医療機関が発行した領収書</w:t>
      </w:r>
    </w:p>
    <w:p w:rsidR="00476628" w:rsidRPr="00E91820" w:rsidRDefault="00476628" w:rsidP="00E91820">
      <w:pPr>
        <w:spacing w:line="300" w:lineRule="exact"/>
        <w:jc w:val="left"/>
        <w:rPr>
          <w:rFonts w:ascii="メイリオ" w:eastAsia="メイリオ" w:hAnsi="メイリオ" w:cs="メイリオ"/>
        </w:rPr>
      </w:pPr>
      <w:r w:rsidRPr="00E91820">
        <w:rPr>
          <w:rFonts w:ascii="メイリオ" w:eastAsia="メイリオ" w:hAnsi="メイリオ" w:cs="メイリオ" w:hint="eastAsia"/>
        </w:rPr>
        <w:t xml:space="preserve">　（ワクチン名、接種者氏名、接種日、接種した予防接種費用であることが明示されているもの）</w:t>
      </w:r>
    </w:p>
    <w:p w:rsidR="00476628" w:rsidRPr="00E91820" w:rsidRDefault="00476628" w:rsidP="00E91820">
      <w:pPr>
        <w:spacing w:line="300" w:lineRule="exact"/>
        <w:jc w:val="left"/>
        <w:rPr>
          <w:rFonts w:ascii="メイリオ" w:eastAsia="メイリオ" w:hAnsi="メイリオ" w:cs="メイリオ"/>
        </w:rPr>
      </w:pPr>
      <w:r w:rsidRPr="00E91820">
        <w:rPr>
          <w:rFonts w:ascii="メイリオ" w:eastAsia="メイリオ" w:hAnsi="メイリオ" w:cs="メイリオ" w:hint="eastAsia"/>
        </w:rPr>
        <w:t>④振り込み口座（金融機関名、支店名、口座番号、口座名義</w:t>
      </w:r>
      <w:r w:rsidR="003A2A36">
        <w:rPr>
          <w:rFonts w:ascii="メイリオ" w:eastAsia="メイリオ" w:hAnsi="メイリオ" w:cs="メイリオ"/>
        </w:rPr>
        <w:t>）</w:t>
      </w:r>
      <w:r w:rsidRPr="00E91820">
        <w:rPr>
          <w:rFonts w:ascii="メイリオ" w:eastAsia="メイリオ" w:hAnsi="メイリオ" w:cs="メイリオ" w:hint="eastAsia"/>
        </w:rPr>
        <w:t>のわかるもの</w:t>
      </w:r>
      <w:bookmarkStart w:id="0" w:name="_GoBack"/>
      <w:bookmarkEnd w:id="0"/>
    </w:p>
    <w:p w:rsidR="00476628" w:rsidRPr="00E91820" w:rsidRDefault="00C92D43" w:rsidP="00E91820">
      <w:pPr>
        <w:spacing w:line="300" w:lineRule="exact"/>
        <w:jc w:val="left"/>
        <w:rPr>
          <w:rFonts w:ascii="メイリオ" w:eastAsia="メイリオ" w:hAnsi="メイリオ" w:cs="メイリオ"/>
        </w:rPr>
      </w:pPr>
      <w:r>
        <w:rPr>
          <w:rFonts w:ascii="メイリオ" w:eastAsia="メイリオ" w:hAnsi="メイリオ" w:cs="メイリオ" w:hint="eastAsia"/>
        </w:rPr>
        <w:t>⑤</w:t>
      </w:r>
      <w:r w:rsidRPr="00094FF1">
        <w:rPr>
          <w:rFonts w:ascii="メイリオ" w:eastAsia="メイリオ" w:hAnsi="メイリオ" w:cs="メイリオ" w:hint="eastAsia"/>
        </w:rPr>
        <w:t>母子健康手帳</w:t>
      </w:r>
    </w:p>
    <w:p w:rsidR="00476628" w:rsidRPr="00E91820" w:rsidRDefault="00476628" w:rsidP="00E91820">
      <w:pPr>
        <w:spacing w:line="300" w:lineRule="exact"/>
        <w:jc w:val="left"/>
        <w:rPr>
          <w:rFonts w:ascii="メイリオ" w:eastAsia="メイリオ" w:hAnsi="メイリオ" w:cs="メイリオ"/>
        </w:rPr>
      </w:pPr>
      <w:r w:rsidRPr="00E91820">
        <w:rPr>
          <w:rFonts w:ascii="メイリオ" w:eastAsia="メイリオ" w:hAnsi="メイリオ" w:cs="メイリオ" w:hint="eastAsia"/>
        </w:rPr>
        <w:t>※</w:t>
      </w:r>
      <w:r w:rsidRPr="00DF064E">
        <w:rPr>
          <w:rFonts w:ascii="メイリオ" w:eastAsia="メイリオ" w:hAnsi="メイリオ" w:cs="メイリオ" w:hint="eastAsia"/>
          <w:u w:val="single"/>
        </w:rPr>
        <w:t>払い戻しの期限は接種後1年以内</w:t>
      </w:r>
    </w:p>
    <w:sectPr w:rsidR="00476628" w:rsidRPr="00E91820" w:rsidSect="00476628">
      <w:pgSz w:w="11906" w:h="16838"/>
      <w:pgMar w:top="567"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610FD"/>
    <w:multiLevelType w:val="hybridMultilevel"/>
    <w:tmpl w:val="90545C8C"/>
    <w:lvl w:ilvl="0" w:tplc="160AF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5091"/>
    <w:rsid w:val="000756B5"/>
    <w:rsid w:val="00094FF1"/>
    <w:rsid w:val="00386410"/>
    <w:rsid w:val="003A2A36"/>
    <w:rsid w:val="00425091"/>
    <w:rsid w:val="004500DA"/>
    <w:rsid w:val="00476628"/>
    <w:rsid w:val="005364E4"/>
    <w:rsid w:val="005F2767"/>
    <w:rsid w:val="007C07DD"/>
    <w:rsid w:val="00813EE8"/>
    <w:rsid w:val="00A4117F"/>
    <w:rsid w:val="00AA147E"/>
    <w:rsid w:val="00AC7267"/>
    <w:rsid w:val="00B70316"/>
    <w:rsid w:val="00C92D43"/>
    <w:rsid w:val="00DA7965"/>
    <w:rsid w:val="00DF064E"/>
    <w:rsid w:val="00E91820"/>
    <w:rsid w:val="00EC0AFB"/>
    <w:rsid w:val="00ED0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5">
      <v:textbox inset="5.85pt,.7pt,5.85pt,.7pt"/>
      <o:colormru v:ext="edit" colors="#f9f,#ffabff"/>
      <o:colormenu v:ext="edit" fillcolor="none" strokecolor="none" shadowcolor="none"/>
    </o:shapedefaults>
    <o:shapelayout v:ext="edit">
      <o:idmap v:ext="edit" data="1"/>
      <o:regrouptable v:ext="edit">
        <o:entry new="1" old="0"/>
        <o:entry new="2" old="1"/>
        <o:entry new="3" old="0"/>
        <o:entry new="4" old="3"/>
        <o:entry new="5" old="0"/>
        <o:entry new="6" old="5"/>
        <o:entry new="7" old="0"/>
        <o:entry new="8" old="0"/>
      </o:regrouptable>
    </o:shapelayout>
  </w:shapeDefaults>
  <w:decimalSymbol w:val="."/>
  <w:listSeparator w:val=","/>
  <w14:docId w14:val="0FDCC0E4"/>
  <w15:docId w15:val="{24AD3040-5005-4F6F-885F-AC6E2E51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A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AFB"/>
    <w:rPr>
      <w:rFonts w:asciiTheme="majorHAnsi" w:eastAsiaTheme="majorEastAsia" w:hAnsiTheme="majorHAnsi" w:cstheme="majorBidi"/>
      <w:sz w:val="18"/>
      <w:szCs w:val="18"/>
    </w:rPr>
  </w:style>
  <w:style w:type="paragraph" w:styleId="a5">
    <w:name w:val="List Paragraph"/>
    <w:basedOn w:val="a"/>
    <w:uiPriority w:val="34"/>
    <w:qFormat/>
    <w:rsid w:val="00B703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371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001084</dc:creator>
  <cp:lastModifiedBy>000740 桑原　貴子</cp:lastModifiedBy>
  <cp:revision>2</cp:revision>
  <cp:lastPrinted>2024-11-28T04:34:00Z</cp:lastPrinted>
  <dcterms:created xsi:type="dcterms:W3CDTF">2025-02-28T06:53:00Z</dcterms:created>
  <dcterms:modified xsi:type="dcterms:W3CDTF">2025-02-28T06:53:00Z</dcterms:modified>
</cp:coreProperties>
</file>